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com.twitter.search.earlybird.search.relevance.scoring;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import org.apache.lucene.search.Explanation;</w:t>
      </w:r>
    </w:p>
    <w:p>
      <w:pPr>
        <w:jc w:val="both"/>
      </w:pPr>
      <w:r/>
    </w:p>
    <w:p>
      <w:pPr>
        <w:jc w:val="both"/>
      </w:pPr>
      <w:r>
        <w:t>import com.twitter.search.common.relevance.features.RelevanceSignalConstants;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com.twitter.search.earlybird.thrift.ThriftSearchResultMetadata;</w:t>
      </w:r>
    </w:p>
    <w:p>
      <w:pPr>
        <w:jc w:val="both"/>
      </w:pPr>
      <w:r>
        <w:t>import com.twitter.search.earlybird.thrift.ThriftSearchResultMetadataOptions;</w:t>
      </w:r>
    </w:p>
    <w:p>
      <w:pPr>
        <w:jc w:val="both"/>
      </w:pPr>
      <w:r>
        <w:t>import com.twitter.search.earlybird.thrift.ThriftSearchResultsRelevanceStats;</w:t>
      </w:r>
    </w:p>
    <w:p>
      <w:pPr>
        <w:jc w:val="both"/>
      </w:pPr>
      <w:r/>
    </w:p>
    <w:p>
      <w:pPr>
        <w:jc w:val="both"/>
      </w:pPr>
      <w:r>
        <w:t>public class SpamVectorScoringFunction extends ScoringFunction {</w:t>
      </w:r>
    </w:p>
    <w:p>
      <w:pPr>
        <w:jc w:val="both"/>
      </w:pPr>
      <w:r>
        <w:t xml:space="preserve">  private static final int MIN_TWEEPCRED_WITH_LINK =</w:t>
      </w:r>
    </w:p>
    <w:p>
      <w:pPr>
        <w:jc w:val="both"/>
      </w:pPr>
      <w:r>
        <w:t xml:space="preserve">      EarlybirdConfig.getInt("min_tweepcred_with_non_whitelisted_link", 25);</w:t>
      </w:r>
    </w:p>
    <w:p>
      <w:pPr>
        <w:jc w:val="both"/>
      </w:pPr>
      <w:r/>
    </w:p>
    <w:p>
      <w:pPr>
        <w:jc w:val="both"/>
      </w:pPr>
      <w:r>
        <w:t xml:space="preserve">  // The engagement threshold that prevents us from filtering users with low tweepcred.</w:t>
      </w:r>
    </w:p>
    <w:p>
      <w:pPr>
        <w:jc w:val="both"/>
      </w:pPr>
      <w:r>
        <w:t xml:space="preserve">  private static final int ENGAGEMENTS_NO_FILTER = 1;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float NOT_SPAM_SCORE = 0.5f;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float SPAM_SCORE = -0.5f;</w:t>
      </w:r>
    </w:p>
    <w:p>
      <w:pPr>
        <w:jc w:val="both"/>
      </w:pPr>
      <w:r/>
    </w:p>
    <w:p>
      <w:pPr>
        <w:jc w:val="both"/>
      </w:pPr>
      <w:r>
        <w:t xml:space="preserve">  public SpamVectorScoringFunction(ImmutableSchemaInterface schema) {</w:t>
      </w:r>
    </w:p>
    <w:p>
      <w:pPr>
        <w:jc w:val="both"/>
      </w:pPr>
      <w:r>
        <w:t xml:space="preserve">    super(schema);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float score(float luceneQueryScore) throws IOException {</w:t>
      </w:r>
    </w:p>
    <w:p>
      <w:pPr>
        <w:jc w:val="both"/>
      </w:pPr>
      <w:r>
        <w:t xml:space="preserve">    if (documentFeatures.isFlagSet(EarlybirdFieldConstant.FROM_VERIFIED_ACCOUNT_FLAG)) {</w:t>
      </w:r>
    </w:p>
    <w:p>
      <w:pPr>
        <w:jc w:val="both"/>
      </w:pPr>
      <w:r>
        <w:t xml:space="preserve">      return NOT_SPAM_SCORE;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tweepCredThreshold = 0;</w:t>
      </w:r>
    </w:p>
    <w:p>
      <w:pPr>
        <w:jc w:val="both"/>
      </w:pPr>
      <w:r>
        <w:t xml:space="preserve">    if (documentFeatures.isFlagSet(EarlybirdFieldConstant.HAS_LINK_FLAG)</w:t>
      </w:r>
    </w:p>
    <w:p>
      <w:pPr>
        <w:jc w:val="both"/>
      </w:pPr>
      <w:r>
        <w:t xml:space="preserve">        &amp;&amp; !documentFeatures.isFlagSet(EarlybirdFieldConstant.HAS_IMAGE_URL_FLAG)</w:t>
      </w:r>
    </w:p>
    <w:p>
      <w:pPr>
        <w:jc w:val="both"/>
      </w:pPr>
      <w:r>
        <w:t xml:space="preserve">        &amp;&amp; !documentFeatures.isFlagSet(EarlybirdFieldConstant.HAS_VIDEO_URL_FLAG)</w:t>
      </w:r>
    </w:p>
    <w:p>
      <w:pPr>
        <w:jc w:val="both"/>
      </w:pPr>
      <w:r>
        <w:t xml:space="preserve">        &amp;&amp; !documentFeatures.isFlagSet(EarlybirdFieldConstant.HAS_NEWS_URL_FLAG)) {</w:t>
      </w:r>
    </w:p>
    <w:p>
      <w:pPr>
        <w:jc w:val="both"/>
      </w:pPr>
      <w:r>
        <w:t xml:space="preserve">      // Contains a non-media non-news link, definite spam vector.</w:t>
      </w:r>
    </w:p>
    <w:p>
      <w:pPr>
        <w:jc w:val="both"/>
      </w:pPr>
      <w:r>
        <w:t xml:space="preserve">      tweepCredThreshold = MIN_TWEEPCRED_WITH_LINK;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tweepcred = (int) documentFeatures.getFeatureValue(EarlybirdFieldConstant.USER_REPUTATION);</w:t>
      </w:r>
    </w:p>
    <w:p>
      <w:pPr>
        <w:jc w:val="both"/>
      </w:pPr>
      <w:r/>
    </w:p>
    <w:p>
      <w:pPr>
        <w:jc w:val="both"/>
      </w:pPr>
      <w:r>
        <w:t xml:space="preserve">    // For new user, tweepcred is set to a sentinel value of -128, specified at</w:t>
      </w:r>
    </w:p>
    <w:p>
      <w:pPr>
        <w:jc w:val="both"/>
      </w:pPr>
      <w:r>
        <w:t xml:space="preserve">    // src/thrift/com/twitter/search/common/indexing/status.thrift</w:t>
      </w:r>
    </w:p>
    <w:p>
      <w:pPr>
        <w:jc w:val="both"/>
      </w:pPr>
      <w:r>
        <w:t xml:space="preserve">    if (tweepcred &gt;= tweepCredThreshold</w:t>
      </w:r>
    </w:p>
    <w:p>
      <w:pPr>
        <w:jc w:val="both"/>
      </w:pPr>
      <w:r>
        <w:t xml:space="preserve">        || tweepcred == (int) RelevanceSignalConstants.UNSET_REPUTATION_SENTINEL) {</w:t>
      </w:r>
    </w:p>
    <w:p>
      <w:pPr>
        <w:jc w:val="both"/>
      </w:pPr>
      <w:r>
        <w:t xml:space="preserve">      return NOT_SPAM_SCORE;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double retweetCount =</w:t>
      </w:r>
    </w:p>
    <w:p>
      <w:pPr>
        <w:jc w:val="both"/>
      </w:pPr>
      <w:r>
        <w:t xml:space="preserve">        documentFeatures.getUnnormalizedFeatureValue(EarlybirdFieldConstant.RETWEET_COUNT);</w:t>
      </w:r>
    </w:p>
    <w:p>
      <w:pPr>
        <w:jc w:val="both"/>
      </w:pPr>
      <w:r>
        <w:t xml:space="preserve">    double replyCount =</w:t>
      </w:r>
    </w:p>
    <w:p>
      <w:pPr>
        <w:jc w:val="both"/>
      </w:pPr>
      <w:r>
        <w:t xml:space="preserve">        documentFeatures.getUnnormalizedFeatureValue(EarlybirdFieldConstant.REPLY_COUNT);</w:t>
      </w:r>
    </w:p>
    <w:p>
      <w:pPr>
        <w:jc w:val="both"/>
      </w:pPr>
      <w:r>
        <w:t xml:space="preserve">    double favoriteCount =</w:t>
      </w:r>
    </w:p>
    <w:p>
      <w:pPr>
        <w:jc w:val="both"/>
      </w:pPr>
      <w:r>
        <w:t xml:space="preserve">        documentFeatures.getUnnormalizedFeatureValue(EarlybirdFieldConstant.FAVORITE_COUNT);</w:t>
      </w:r>
    </w:p>
    <w:p>
      <w:pPr>
        <w:jc w:val="both"/>
      </w:pPr>
      <w:r/>
    </w:p>
    <w:p>
      <w:pPr>
        <w:jc w:val="both"/>
      </w:pPr>
      <w:r>
        <w:t xml:space="preserve">    // If the tweet has enough engagements, do not mark it as spam.</w:t>
      </w:r>
    </w:p>
    <w:p>
      <w:pPr>
        <w:jc w:val="both"/>
      </w:pPr>
      <w:r>
        <w:t xml:space="preserve">    if (retweetCount + replyCount + favoriteCount &gt;= ENGAGEMENTS_NO_FILTER) {</w:t>
      </w:r>
    </w:p>
    <w:p>
      <w:pPr>
        <w:jc w:val="both"/>
      </w:pPr>
      <w:r>
        <w:t xml:space="preserve">      return NOT_SPAM_SCORE;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SPAM_SCORE;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Explanation doExplain(float luceneScore) {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ThriftSearchResultMetadata getResultMetadata(ThriftSearchResultMetadataOptions options) {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updateRelevanceStats(ThriftSearchResultsRelevanceStats relevanceStats) {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