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com.twitter.search.common.clientstats.RequestCounters;</w:t>
      </w:r>
    </w:p>
    <w:p>
      <w:pPr>
        <w:jc w:val="both"/>
      </w:pPr>
      <w:r>
        <w:t>import com.twitter.search.common.clientstats.RequestCountersEventListener;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com.twitter.search.earlybird_root.filters.EarlybirdSuccessfulResponseHandler;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ClientLatencyFilter extends SimpleFilter&lt;EarlybirdRequest, EarlybirdResponse&gt; {</w:t>
      </w:r>
    </w:p>
    <w:p>
      <w:pPr>
        <w:jc w:val="both"/>
      </w:pPr>
      <w:r>
        <w:t xml:space="preserve">  // _client_latency_stats_for_ is intended to measure the latency of requests to services that this</w:t>
      </w:r>
    </w:p>
    <w:p>
      <w:pPr>
        <w:jc w:val="both"/>
      </w:pPr>
      <w:r>
        <w:t xml:space="preserve">  // root depends on. This can be used to measure how long a request takes in transit between when</w:t>
      </w:r>
    </w:p>
    <w:p>
      <w:pPr>
        <w:jc w:val="both"/>
      </w:pPr>
      <w:r>
        <w:t xml:space="preserve">  // it leaves a root and when a root receives the response, in case this latency is significantly</w:t>
      </w:r>
    </w:p>
    <w:p>
      <w:pPr>
        <w:jc w:val="both"/>
      </w:pPr>
      <w:r>
        <w:t xml:space="preserve">  // different than Earlybird measured latency. We break it down by client, so that we can tell</w:t>
      </w:r>
    </w:p>
    <w:p>
      <w:pPr>
        <w:jc w:val="both"/>
      </w:pPr>
      <w:r>
        <w:t xml:space="preserve">  // which customers are being hit by this latency.</w:t>
      </w:r>
    </w:p>
    <w:p>
      <w:pPr>
        <w:jc w:val="both"/>
      </w:pPr>
      <w:r>
        <w:t xml:space="preserve">  private static final String STAT_FORMAT = "%s_client_latency_stats_for_%s";</w:t>
      </w:r>
    </w:p>
    <w:p>
      <w:pPr>
        <w:jc w:val="both"/>
      </w:pPr>
      <w:r/>
    </w:p>
    <w:p>
      <w:pPr>
        <w:jc w:val="both"/>
      </w:pPr>
      <w:r>
        <w:t xml:space="preserve">  private final ConcurrentHashMap&lt;String, RequestCounters&gt; requestCounterForClient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>
        <w:t xml:space="preserve">  private final String prefix;</w:t>
      </w:r>
    </w:p>
    <w:p>
      <w:pPr>
        <w:jc w:val="both"/>
      </w:pPr>
      <w:r/>
    </w:p>
    <w:p>
      <w:pPr>
        <w:jc w:val="both"/>
      </w:pPr>
      <w:r>
        <w:t xml:space="preserve">  public ClientLatencyFilter(String prefix) {</w:t>
      </w:r>
    </w:p>
    <w:p>
      <w:pPr>
        <w:jc w:val="both"/>
      </w:pPr>
      <w:r>
        <w:t xml:space="preserve">    this.prefix = prefix;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RequestCounters requestCounters = requestCounterForClient.computeIfAbsent(</w:t>
      </w:r>
    </w:p>
    <w:p>
      <w:pPr>
        <w:jc w:val="both"/>
      </w:pPr>
      <w:r>
        <w:t xml:space="preserve">        ClientIdUtil.getClientIdFromRequest(request), client -&gt;</w:t>
      </w:r>
    </w:p>
    <w:p>
      <w:pPr>
        <w:jc w:val="both"/>
      </w:pPr>
      <w:r>
        <w:t xml:space="preserve">            new RequestCounters(String.format(STAT_FORMAT, prefix, client)));</w:t>
      </w:r>
    </w:p>
    <w:p>
      <w:pPr>
        <w:jc w:val="both"/>
      </w:pPr>
      <w:r/>
    </w:p>
    <w:p>
      <w:pPr>
        <w:jc w:val="both"/>
      </w:pPr>
      <w:r>
        <w:t xml:space="preserve">    RequestCountersEventListener&lt;EarlybirdResponse&gt; requestCountersEventListener =</w:t>
      </w:r>
    </w:p>
    <w:p>
      <w:pPr>
        <w:jc w:val="both"/>
      </w:pPr>
      <w:r>
        <w:t xml:space="preserve">        new RequestCountersEventListener&lt;&gt;(requestCounters, Clock.SYSTEM_CLOCK,</w:t>
      </w:r>
    </w:p>
    <w:p>
      <w:pPr>
        <w:jc w:val="both"/>
      </w:pPr>
      <w:r>
        <w:t xml:space="preserve">            EarlybirdSuccessfulResponseHandler.INSTANCE);</w:t>
      </w:r>
    </w:p>
    <w:p>
      <w:pPr>
        <w:jc w:val="both"/>
      </w:pPr>
      <w:r>
        <w:t xml:space="preserve">    return service.apply(request).addEventListener(requestCountersEventListener);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