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chain of scatter gather services.</w:t>
      </w:r>
    </w:p>
    <w:p>
      <w:pPr>
        <w:jc w:val="both"/>
      </w:pPr>
      <w:r>
        <w:t xml:space="preserve"> * Regular roots use ScatterGatherService directly. This class is only used by multi-tier roots.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EarlybirdChainedScatterGatherService extends</w:t>
      </w:r>
    </w:p>
    <w:p>
      <w:pPr>
        <w:jc w:val="both"/>
      </w:pPr>
      <w:r>
        <w:t xml:space="preserve">    Service&lt;EarlybirdRequestContext, List&lt;Future&lt;EarlybirdResponse&gt;&gt;&gt; {</w:t>
      </w:r>
    </w:p>
    <w:p>
      <w:pPr>
        <w:jc w:val="both"/>
      </w:pPr>
      <w:r/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LoggerFactory.getLogger(EarlybirdChainedScatterGatherService.class);</w:t>
      </w:r>
    </w:p>
    <w:p>
      <w:pPr>
        <w:jc w:val="both"/>
      </w:pPr>
      <w:r/>
    </w:p>
    <w:p>
      <w:pPr>
        <w:jc w:val="both"/>
      </w:pPr>
      <w:r>
        <w:t xml:space="preserve">  private final List&lt;Service&lt;EarlybirdRequestContext, EarlybirdResponse&gt;&gt; serviceChain;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ScatterGatherServiceChain, by loading configurations from earlybird-tiers.yml.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EarlybirdChainedScatterGatherService(</w:t>
      </w:r>
    </w:p>
    <w:p>
      <w:pPr>
        <w:jc w:val="both"/>
      </w:pPr>
      <w:r>
        <w:t xml:space="preserve">      EarlybirdServiceChainBuilder serviceChainBuilder,</w:t>
      </w:r>
    </w:p>
    <w:p>
      <w:pPr>
        <w:jc w:val="both"/>
      </w:pPr>
      <w:r>
        <w:t xml:space="preserve">      EarlybirdServiceScatterGatherSupport scatterGatherSupport,</w:t>
      </w:r>
    </w:p>
    <w:p>
      <w:pPr>
        <w:jc w:val="both"/>
      </w:pPr>
      <w:r>
        <w:t xml:space="preserve">      PartitionLoggingSupport&lt;EarlybirdRequestContext&gt; partitionLoggingSupport) {</w:t>
      </w:r>
    </w:p>
    <w:p>
      <w:pPr>
        <w:jc w:val="both"/>
      </w:pPr>
      <w:r/>
    </w:p>
    <w:p>
      <w:pPr>
        <w:jc w:val="both"/>
      </w:pPr>
      <w:r>
        <w:t xml:space="preserve">    serviceChain =</w:t>
      </w:r>
    </w:p>
    <w:p>
      <w:pPr>
        <w:jc w:val="both"/>
      </w:pPr>
      <w:r>
        <w:t xml:space="preserve">        serviceChainBuilder.buildServiceChain(scatterGatherSupport, partitionLoggingSupport);</w:t>
      </w:r>
    </w:p>
    <w:p>
      <w:pPr>
        <w:jc w:val="both"/>
      </w:pPr>
      <w:r/>
    </w:p>
    <w:p>
      <w:pPr>
        <w:jc w:val="both"/>
      </w:pPr>
      <w:r>
        <w:t xml:space="preserve">    if (serviceChain.isEmpty()) {</w:t>
      </w:r>
    </w:p>
    <w:p>
      <w:pPr>
        <w:jc w:val="both"/>
      </w:pPr>
      <w:r>
        <w:t xml:space="preserve">      LOG.error("At least one tier has to be enabled.");</w:t>
      </w:r>
    </w:p>
    <w:p>
      <w:pPr>
        <w:jc w:val="both"/>
      </w:pPr>
      <w:r>
        <w:t xml:space="preserve">      throw new RuntimeException("Root does not work with all tiers disabled.");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Future&lt;List&lt;Future&lt;EarlybirdResponse&gt;&gt;&gt; apply(EarlybirdRequestContext requestContext) {</w:t>
      </w:r>
    </w:p>
    <w:p>
      <w:pPr>
        <w:jc w:val="both"/>
      </w:pPr>
      <w:r>
        <w:t xml:space="preserve">    // Hit all tiers in parallel.</w:t>
      </w:r>
    </w:p>
    <w:p>
      <w:pPr>
        <w:jc w:val="both"/>
      </w:pPr>
      <w:r>
        <w:t xml:space="preserve">    List&lt;Future&lt;EarlybirdResponse&gt;&gt; resultList =</w:t>
      </w:r>
    </w:p>
    <w:p>
      <w:pPr>
        <w:jc w:val="both"/>
      </w:pPr>
      <w:r>
        <w:t xml:space="preserve">        Lists.newArrayListWithCapacity(serviceChain.size());</w:t>
      </w:r>
    </w:p>
    <w:p>
      <w:pPr>
        <w:jc w:val="both"/>
      </w:pPr>
      <w:r>
        <w:t xml:space="preserve">    for (final Service&lt;EarlybirdRequestContext, EarlybirdResponse&gt; service : serviceChain) {</w:t>
      </w:r>
    </w:p>
    <w:p>
      <w:pPr>
        <w:jc w:val="both"/>
      </w:pPr>
      <w:r>
        <w:t xml:space="preserve">      resultList.add(service.apply(requestContext));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Future.value(resultList);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