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com.twitter.search.earlybird.common.EarlybirdRequestPostLogger;</w:t>
      </w:r>
    </w:p>
    <w:p>
      <w:pPr>
        <w:jc w:val="both"/>
      </w:pPr>
      <w:r>
        <w:t>import com.twitter.search.earlybird.common.EarlybirdRequestPreLogger;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class EarlybirdServiceLoggingSupport extends</w:t>
      </w:r>
    </w:p>
    <w:p>
      <w:pPr>
        <w:jc w:val="both"/>
      </w:pPr>
      <w:r>
        <w:t xml:space="preserve">    LoggingSupport.DefaultLoggingSupport&lt;EarlybirdRequest, EarlybirdResponse&gt; {</w:t>
      </w:r>
    </w:p>
    <w:p>
      <w:pPr>
        <w:jc w:val="both"/>
      </w:pPr>
      <w:r>
        <w:t xml:space="preserve">  private static final int LATENCY_WARN_THRESHOLD_MS = 100;</w:t>
      </w:r>
    </w:p>
    <w:p>
      <w:pPr>
        <w:jc w:val="both"/>
      </w:pPr>
      <w:r/>
    </w:p>
    <w:p>
      <w:pPr>
        <w:jc w:val="both"/>
      </w:pPr>
      <w:r>
        <w:t xml:space="preserve">  private static final Timer DUMMY_TIMER;</w:t>
      </w:r>
    </w:p>
    <w:p>
      <w:pPr>
        <w:jc w:val="both"/>
      </w:pPr>
      <w:r/>
    </w:p>
    <w:p>
      <w:pPr>
        <w:jc w:val="both"/>
      </w:pPr>
      <w:r>
        <w:t xml:space="preserve">  private final EarlybirdRequestPreLogger requestPreLogger;</w:t>
      </w:r>
    </w:p>
    <w:p>
      <w:pPr>
        <w:jc w:val="both"/>
      </w:pPr>
      <w:r>
        <w:t xml:space="preserve">  private final EarlybirdRequestPostLogger requestPostLogger;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DUMMY_TIMER = new Timer(TimeUnit.MILLISECONDS);</w:t>
      </w:r>
    </w:p>
    <w:p>
      <w:pPr>
        <w:jc w:val="both"/>
      </w:pPr>
      <w:r>
        <w:t xml:space="preserve">    DUMMY_TIMER.stop();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EarlybirdServiceLoggingSupport(SearchDecider decider) {</w:t>
      </w:r>
    </w:p>
    <w:p>
      <w:pPr>
        <w:jc w:val="both"/>
      </w:pPr>
      <w:r>
        <w:t xml:space="preserve">    requestPreLogger = EarlybirdRequestPreLogger.buildForRoot(decider.getDecider());</w:t>
      </w:r>
    </w:p>
    <w:p>
      <w:pPr>
        <w:jc w:val="both"/>
      </w:pPr>
      <w:r>
        <w:t xml:space="preserve">    requestPostLogger = EarlybirdRequestPostLogger.buildForRoot(LATENCY_WARN_THRESHOLD_MS,</w:t>
      </w:r>
    </w:p>
    <w:p>
      <w:pPr>
        <w:jc w:val="both"/>
      </w:pPr>
      <w:r>
        <w:t xml:space="preserve">                                                                decider.getDecider());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prelogRequest(EarlybirdRequest req) {</w:t>
      </w:r>
    </w:p>
    <w:p>
      <w:pPr>
        <w:jc w:val="both"/>
      </w:pPr>
      <w:r>
        <w:t xml:space="preserve">    requestPreLogger.logRequest(req);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postLogRequest(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EarlybirdResponse response,</w:t>
      </w:r>
    </w:p>
    <w:p>
      <w:pPr>
        <w:jc w:val="both"/>
      </w:pPr>
      <w:r>
        <w:t xml:space="preserve">      long latencyNanos) {</w:t>
      </w:r>
    </w:p>
    <w:p>
      <w:pPr>
        <w:jc w:val="both"/>
      </w:pPr>
      <w:r/>
    </w:p>
    <w:p>
      <w:pPr>
        <w:jc w:val="both"/>
      </w:pPr>
      <w:r>
        <w:t xml:space="preserve">    Preconditions.checkNotNull(request);</w:t>
      </w:r>
    </w:p>
    <w:p>
      <w:pPr>
        <w:jc w:val="both"/>
      </w:pPr>
      <w:r>
        <w:t xml:space="preserve">    Preconditions.checkNotNull(response);</w:t>
      </w:r>
    </w:p>
    <w:p>
      <w:pPr>
        <w:jc w:val="both"/>
      </w:pPr>
      <w:r/>
    </w:p>
    <w:p>
      <w:pPr>
        <w:jc w:val="both"/>
      </w:pPr>
      <w:r>
        <w:t xml:space="preserve">    response.setResponseTimeMicros(TimeUnit.NANOSECONDS.toMicros(latencyNanos));</w:t>
      </w:r>
    </w:p>
    <w:p>
      <w:pPr>
        <w:jc w:val="both"/>
      </w:pPr>
      <w:r>
        <w:t xml:space="preserve">    response.setResponseTime(TimeUnit.NANOSECONDS.toMillis(latencyNanos));</w:t>
      </w:r>
    </w:p>
    <w:p>
      <w:pPr>
        <w:jc w:val="both"/>
      </w:pPr>
      <w:r/>
    </w:p>
    <w:p>
      <w:pPr>
        <w:jc w:val="both"/>
      </w:pPr>
      <w:r>
        <w:t xml:space="preserve">    requestPostLogger.logRequest(request, response, DUMMY_TIMER);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logExceptions(EarlybirdRequest req, Throwable t) {</w:t>
      </w:r>
    </w:p>
    <w:p>
      <w:pPr>
        <w:jc w:val="both"/>
      </w:pPr>
      <w:r>
        <w:t xml:space="preserve">    ExceptionHandler.logException(req, 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