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com.twitter.finagle.Filter;</w:t>
      </w:r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com.twitter.search.earlybird.common.EarlybirdRequestUtil;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com.twitter.search.earlybird_root.common.QueryParsingUtils;</w:t>
      </w:r>
    </w:p>
    <w:p>
      <w:pPr>
        <w:jc w:val="both"/>
      </w:pPr>
      <w:r>
        <w:t>import com.twitter.search.earlybird_root.common.TwitterContextProvider;</w:t>
      </w:r>
    </w:p>
    <w:p>
      <w:pPr>
        <w:jc w:val="both"/>
      </w:pPr>
      <w:r>
        <w:t>import com.twitter.search.queryparser.query.QueryParserException;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Creates a new RequestContext from an EarlybirdRequest, and passes the RequestContext down to</w:t>
      </w:r>
    </w:p>
    <w:p>
      <w:pPr>
        <w:jc w:val="both"/>
      </w:pPr>
      <w:r>
        <w:t xml:space="preserve"> * the rest of the filter/service chain.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InitializeRequestContextFilter extends</w:t>
      </w:r>
    </w:p>
    <w:p>
      <w:pPr>
        <w:jc w:val="both"/>
      </w:pPr>
      <w:r>
        <w:t xml:space="preserve">    Filter&lt;EarlybirdRequest, EarlybirdResponse, EarlybirdRequestContext, EarlybirdResponse&gt; {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SearchCounter FAILED_QUERY_PARSING =</w:t>
      </w:r>
    </w:p>
    <w:p>
      <w:pPr>
        <w:jc w:val="both"/>
      </w:pPr>
      <w:r>
        <w:t xml:space="preserve">      SearchCounter.export("initialize_request_context_filter_query_parsing_failure");</w:t>
      </w:r>
    </w:p>
    <w:p>
      <w:pPr>
        <w:jc w:val="both"/>
      </w:pPr>
      <w:r/>
    </w:p>
    <w:p>
      <w:pPr>
        <w:jc w:val="both"/>
      </w:pPr>
      <w:r>
        <w:t xml:space="preserve">  private final SearchDecider decider;</w:t>
      </w:r>
    </w:p>
    <w:p>
      <w:pPr>
        <w:jc w:val="both"/>
      </w:pPr>
      <w:r>
        <w:t xml:space="preserve">  private final TwitterContextProvider twitterContextProvider;</w:t>
      </w:r>
    </w:p>
    <w:p>
      <w:pPr>
        <w:jc w:val="both"/>
      </w:pPr>
      <w:r>
        <w:t xml:space="preserve">  private final Clock clock;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constructor of the filter.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InitializeRequestContextFilter(SearchDecider decider,</w:t>
      </w:r>
    </w:p>
    <w:p>
      <w:pPr>
        <w:jc w:val="both"/>
      </w:pPr>
      <w:r>
        <w:t xml:space="preserve">                                        TwitterContextProvider twitterContextProvider,</w:t>
      </w:r>
    </w:p>
    <w:p>
      <w:pPr>
        <w:jc w:val="both"/>
      </w:pPr>
      <w:r>
        <w:t xml:space="preserve">                                        Clock clock) {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  this.twitterContextProvider = twitterContextProvider;</w:t>
      </w:r>
    </w:p>
    <w:p>
      <w:pPr>
        <w:jc w:val="both"/>
      </w:pPr>
      <w:r>
        <w:t xml:space="preserve">    this.clock = clock;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</w:t>
      </w:r>
    </w:p>
    <w:p>
      <w:pPr>
        <w:jc w:val="both"/>
      </w:pPr>
      <w:r>
        <w:t xml:space="preserve">      EarlybirdRequest request,</w:t>
      </w:r>
    </w:p>
    <w:p>
      <w:pPr>
        <w:jc w:val="both"/>
      </w:pPr>
      <w:r>
        <w:t xml:space="preserve">      Service&lt;EarlybirdRequestContext, EarlybirdResponse&gt; service) {</w:t>
      </w:r>
    </w:p>
    <w:p>
      <w:pPr>
        <w:jc w:val="both"/>
      </w:pPr>
      <w:r/>
    </w:p>
    <w:p>
      <w:pPr>
        <w:jc w:val="both"/>
      </w:pPr>
      <w:r>
        <w:t xml:space="preserve">    EarlybirdRequestUtil.recordClientClockDiff(request);</w:t>
      </w:r>
    </w:p>
    <w:p>
      <w:pPr>
        <w:jc w:val="both"/>
      </w:pPr>
      <w:r/>
    </w:p>
    <w:p>
      <w:pPr>
        <w:jc w:val="both"/>
      </w:pPr>
      <w:r>
        <w:t xml:space="preserve">    EarlybirdRequestContext requestContext;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requestContext = EarlybirdRequestContext.newContext(</w:t>
      </w:r>
    </w:p>
    <w:p>
      <w:pPr>
        <w:jc w:val="both"/>
      </w:pPr>
      <w:r>
        <w:t xml:space="preserve">          request, decider, twitterContextProvider.get(), clock);</w:t>
      </w:r>
    </w:p>
    <w:p>
      <w:pPr>
        <w:jc w:val="both"/>
      </w:pPr>
      <w:r>
        <w:t xml:space="preserve">    } catch (QueryParserException e) {</w:t>
      </w:r>
    </w:p>
    <w:p>
      <w:pPr>
        <w:jc w:val="both"/>
      </w:pPr>
      <w:r>
        <w:t xml:space="preserve">      FAILED_QUERY_PARSING.increment();</w:t>
      </w:r>
    </w:p>
    <w:p>
      <w:pPr>
        <w:jc w:val="both"/>
      </w:pPr>
      <w:r>
        <w:t xml:space="preserve">      return QueryParsingUtils.newClientErrorResponse(request, 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service.apply(requestContext);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