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com.twitter.finagle.Filter;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for transforming a RequestContext to an EarlybirdRequest.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RequestContextToEarlybirdRequestFilter extends</w:t>
      </w:r>
    </w:p>
    <w:p>
      <w:pPr>
        <w:jc w:val="both"/>
      </w:pPr>
      <w:r>
        <w:t xml:space="preserve">    Filter&lt;EarlybirdRequestContext, EarlybirdResponse, EarlybirdRequest,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SearchTimerStats REQUEST_CONTEXT_TRIP_TIME =</w:t>
      </w:r>
    </w:p>
    <w:p>
      <w:pPr>
        <w:jc w:val="both"/>
      </w:pPr>
      <w:r>
        <w:t xml:space="preserve">      SearchTimerStats.export("request_context_trip_time", TimeUnit.MILLISECONDS, false,</w:t>
      </w:r>
    </w:p>
    <w:p>
      <w:pPr>
        <w:jc w:val="both"/>
      </w:pPr>
      <w:r>
        <w:t xml:space="preserve">          true);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Service&lt;EarlybirdRequest, EarlybirdResponse&gt; service) {</w:t>
      </w:r>
    </w:p>
    <w:p>
      <w:pPr>
        <w:jc w:val="both"/>
      </w:pPr>
      <w:r/>
    </w:p>
    <w:p>
      <w:pPr>
        <w:jc w:val="both"/>
      </w:pPr>
      <w:r>
        <w:t xml:space="preserve">    long tripTime = System.currentTimeMillis() - requestContext.getCreatedTimeMillis();</w:t>
      </w:r>
    </w:p>
    <w:p>
      <w:pPr>
        <w:jc w:val="both"/>
      </w:pPr>
      <w:r>
        <w:t xml:space="preserve">    REQUEST_CONTEXT_TRIP_TIME.timerIncrement(tripTime);</w:t>
      </w:r>
    </w:p>
    <w:p>
      <w:pPr>
        <w:jc w:val="both"/>
      </w:pPr>
      <w:r/>
    </w:p>
    <w:p>
      <w:pPr>
        <w:jc w:val="both"/>
      </w:pPr>
      <w:r>
        <w:t xml:space="preserve">    return service.apply(requestContext.getRequest());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