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com.twitter.search.earlybird_root.validators;</w:t>
      </w:r>
    </w:p>
    <w:p>
      <w:pPr>
        <w:jc w:val="both"/>
      </w:pPr>
      <w:r/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FacetsResponseValidator implements ServiceResponseValidator&lt;EarlybirdResponse&gt; {</w:t>
      </w:r>
    </w:p>
    <w:p>
      <w:pPr>
        <w:jc w:val="both"/>
      </w:pPr>
      <w:r/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Validator for facets responses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FacetsResponseValidator(EarlybirdCluster cluster) {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validate(EarlybirdResponse response) {</w:t>
      </w:r>
    </w:p>
    <w:p>
      <w:pPr>
        <w:jc w:val="both"/>
      </w:pPr>
      <w:r>
        <w:t xml:space="preserve">    if (!response.isSetSearchResults() || !response.getSearchResults().isSetResults())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IllegalStateException(cluster + " didn't set search results."));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(!response.isSetFacetResults())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</w:t>
      </w:r>
    </w:p>
    <w:p>
      <w:pPr>
        <w:jc w:val="both"/>
      </w:pPr>
      <w:r>
        <w:t xml:space="preserve">              cluster + " facets response does not have the facetResults field set."));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(response.getFacetResults().getFacetFields().isEmpty())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</w:t>
      </w:r>
    </w:p>
    <w:p>
      <w:pPr>
        <w:jc w:val="both"/>
      </w:pPr>
      <w:r>
        <w:t xml:space="preserve">              cluster + " facets response does not have any facet fields set."));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Future.value(response);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