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com.twitter.search.feature_update_service;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java.util.Arrays;</w:t>
      </w:r>
    </w:p>
    <w:p>
      <w:pPr>
        <w:jc w:val="both"/>
      </w:pPr>
      <w:r>
        <w:t>import java.util.Collection;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com.google.inject.Module;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com.twitter.app.Flag;</w:t>
      </w:r>
    </w:p>
    <w:p>
      <w:pPr>
        <w:jc w:val="both"/>
      </w:pPr>
      <w:r>
        <w:t>import com.twitter.app.Flaggable;</w:t>
      </w:r>
    </w:p>
    <w:p>
      <w:pPr>
        <w:jc w:val="both"/>
      </w:pPr>
      <w:r>
        <w:t>import com.twitter.finagle.Filter;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com.twitter.finagle.ThriftMux;</w:t>
      </w:r>
    </w:p>
    <w:p>
      <w:pPr>
        <w:jc w:val="both"/>
      </w:pPr>
      <w:r>
        <w:t>import com.twitter.finatra.annotations.DarkTrafficFilterType;</w:t>
      </w:r>
    </w:p>
    <w:p>
      <w:pPr>
        <w:jc w:val="both"/>
      </w:pPr>
      <w:r>
        <w:t>import com.twitter.finatra.decider.modules.DeciderModule$;</w:t>
      </w:r>
    </w:p>
    <w:p>
      <w:pPr>
        <w:jc w:val="both"/>
      </w:pPr>
      <w:r>
        <w:t>import com.twitter.finatra.mtls.thriftmux.modules.MtlsThriftWebFormsModule;</w:t>
      </w:r>
    </w:p>
    <w:p>
      <w:pPr>
        <w:jc w:val="both"/>
      </w:pPr>
      <w:r>
        <w:t>import com.twitter.finatra.mtls.thriftmux.AbstractMtlsThriftServer;</w:t>
      </w:r>
    </w:p>
    <w:p>
      <w:pPr>
        <w:jc w:val="both"/>
      </w:pPr>
      <w:r>
        <w:t>import com.twitter.finatra.thrift.filters.AccessLoggingFilter;</w:t>
      </w:r>
    </w:p>
    <w:p>
      <w:pPr>
        <w:jc w:val="both"/>
      </w:pPr>
      <w:r>
        <w:t>import com.twitter.finatra.thrift.filters.LoggingMDCFilter;</w:t>
      </w:r>
    </w:p>
    <w:p>
      <w:pPr>
        <w:jc w:val="both"/>
      </w:pPr>
      <w:r>
        <w:t>import com.twitter.finatra.thrift.filters.StatsFilter;</w:t>
      </w:r>
    </w:p>
    <w:p>
      <w:pPr>
        <w:jc w:val="both"/>
      </w:pPr>
      <w:r>
        <w:t>import com.twitter.finatra.thrift.filters.ThriftMDCFilter;</w:t>
      </w:r>
    </w:p>
    <w:p>
      <w:pPr>
        <w:jc w:val="both"/>
      </w:pPr>
      <w:r>
        <w:t>import com.twitter.finatra.thrift.filters.TraceIdMDCFilter;</w:t>
      </w:r>
    </w:p>
    <w:p>
      <w:pPr>
        <w:jc w:val="both"/>
      </w:pPr>
      <w:r>
        <w:t>import com.twitter.finatra.thrift.routing.JavaThriftRouter;</w:t>
      </w:r>
    </w:p>
    <w:p>
      <w:pPr>
        <w:jc w:val="both"/>
      </w:pPr>
      <w:r>
        <w:t>import com.twitter.inject.thrift.modules.ThriftClientIdModule$;</w:t>
      </w:r>
    </w:p>
    <w:p>
      <w:pPr>
        <w:jc w:val="both"/>
      </w:pPr>
      <w:r>
        <w:t>import com.twitter.search.common.constants.SearchThriftWebFormsAccess;</w:t>
      </w:r>
    </w:p>
    <w:p>
      <w:pPr>
        <w:jc w:val="both"/>
      </w:pPr>
      <w:r>
        <w:t>import com.twitter.search.common.metrics.BuildInfoStats;</w:t>
      </w:r>
    </w:p>
    <w:p>
      <w:pPr>
        <w:jc w:val="both"/>
      </w:pPr>
      <w:r>
        <w:t>import com.twitter.search.common.util.PlatformStatsExporter;</w:t>
      </w:r>
    </w:p>
    <w:p>
      <w:pPr>
        <w:jc w:val="both"/>
      </w:pPr>
      <w:r>
        <w:t>import com.twitter.search.feature_update_service.filters.ClientIdWhitelistFilter;</w:t>
      </w:r>
    </w:p>
    <w:p>
      <w:pPr>
        <w:jc w:val="both"/>
      </w:pPr>
      <w:r>
        <w:t>import com.twitter.search.feature_update_service.modules.ClientIdWhitelistModule;</w:t>
      </w:r>
    </w:p>
    <w:p>
      <w:pPr>
        <w:jc w:val="both"/>
      </w:pPr>
      <w:r>
        <w:t>import com.twitter.search.feature_update_service.modules.EarlybirdUtilModule;</w:t>
      </w:r>
    </w:p>
    <w:p>
      <w:pPr>
        <w:jc w:val="both"/>
      </w:pPr>
      <w:r>
        <w:t>import com.twitter.search.feature_update_service.modules.FeatureUpdateServiceDiffyModule;</w:t>
      </w:r>
    </w:p>
    <w:p>
      <w:pPr>
        <w:jc w:val="both"/>
      </w:pPr>
      <w:r>
        <w:t>import com.twitter.search.feature_update_service.modules.FinagleKafkaProducerModule;</w:t>
      </w:r>
    </w:p>
    <w:p>
      <w:pPr>
        <w:jc w:val="both"/>
      </w:pPr>
      <w:r>
        <w:t>import com.twitter.search.feature_update_service.modules.FuturePoolModule;</w:t>
      </w:r>
    </w:p>
    <w:p>
      <w:pPr>
        <w:jc w:val="both"/>
      </w:pPr>
      <w:r>
        <w:t>import com.twitter.search.feature_update_service.modules.TweetypieModule;</w:t>
      </w:r>
    </w:p>
    <w:p>
      <w:pPr>
        <w:jc w:val="both"/>
      </w:pPr>
      <w:r>
        <w:t>import com.twitter.search.feature_update_service.thriftjava.FeatureUpdateService;</w:t>
      </w:r>
    </w:p>
    <w:p>
      <w:pPr>
        <w:jc w:val="both"/>
      </w:pPr>
      <w:r>
        <w:t>import com.twitter.thriftwebforms.MethodOptionsAccessConfig;</w:t>
      </w:r>
    </w:p>
    <w:p>
      <w:pPr>
        <w:jc w:val="both"/>
      </w:pPr>
      <w:r>
        <w:t>import com.twitter.util.ExecutorServiceFuturePool;</w:t>
      </w:r>
    </w:p>
    <w:p>
      <w:pPr>
        <w:jc w:val="both"/>
      </w:pPr>
      <w:r/>
    </w:p>
    <w:p>
      <w:pPr>
        <w:jc w:val="both"/>
      </w:pPr>
      <w:r>
        <w:t>public class FeatureUpdateServiceThriftServer extends AbstractMtlsThriftServer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LoggerFactory.getLogger(FeatureUpdateServiceThriftServer.class);</w:t>
      </w:r>
    </w:p>
    <w:p>
      <w:pPr>
        <w:jc w:val="both"/>
      </w:pPr>
      <w:r/>
    </w:p>
    <w:p>
      <w:pPr>
        <w:jc w:val="both"/>
      </w:pPr>
      <w:r>
        <w:t xml:space="preserve">  // Ideally we would not have to access the "environment" flag here and we could instead pass</w:t>
      </w:r>
    </w:p>
    <w:p>
      <w:pPr>
        <w:jc w:val="both"/>
      </w:pPr>
      <w:r>
        <w:t xml:space="preserve">  // a flag to the ThriftWebFormsModule that would either enable or disable thrift web forms.</w:t>
      </w:r>
    </w:p>
    <w:p>
      <w:pPr>
        <w:jc w:val="both"/>
      </w:pPr>
      <w:r>
        <w:t xml:space="preserve">  // However, it is not simple to create our own TwitterModule that both extends the</w:t>
      </w:r>
    </w:p>
    <w:p>
      <w:pPr>
        <w:jc w:val="both"/>
      </w:pPr>
      <w:r>
        <w:t xml:space="preserve">  // ThriftWebFormsModule and consumes an injected flag.</w:t>
      </w:r>
    </w:p>
    <w:p>
      <w:pPr>
        <w:jc w:val="both"/>
      </w:pPr>
      <w:r>
        <w:t xml:space="preserve">  private Flag&lt;String&gt; envFlag = flag().create("environment",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"Environment for service (prod, staging, staging1, devel)",</w:t>
      </w:r>
    </w:p>
    <w:p>
      <w:pPr>
        <w:jc w:val="both"/>
      </w:pPr>
      <w:r>
        <w:t xml:space="preserve">      Flaggable.ofString());</w:t>
      </w:r>
    </w:p>
    <w:p>
      <w:pPr>
        <w:jc w:val="both"/>
      </w:pPr>
      <w:r/>
    </w:p>
    <w:p>
      <w:pPr>
        <w:jc w:val="both"/>
      </w:pPr>
      <w:r>
        <w:t xml:space="preserve">  FeatureUpdateServiceThriftServer(String[] args) {</w:t>
      </w:r>
    </w:p>
    <w:p>
      <w:pPr>
        <w:jc w:val="both"/>
      </w:pPr>
      <w:r>
        <w:t xml:space="preserve">    BuildInfoStats.export();</w:t>
      </w:r>
    </w:p>
    <w:p>
      <w:pPr>
        <w:jc w:val="both"/>
      </w:pPr>
      <w:r>
        <w:t xml:space="preserve">    PlatformStatsExporter.exportPlatformStats();</w:t>
      </w:r>
    </w:p>
    <w:p>
      <w:pPr>
        <w:jc w:val="both"/>
      </w:pPr>
      <w:r/>
    </w:p>
    <w:p>
      <w:pPr>
        <w:jc w:val="both"/>
      </w:pPr>
      <w:r>
        <w:t xml:space="preserve">    flag().parseArgs(args,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@SuppressWarnings("unchecked")</w:t>
      </w:r>
    </w:p>
    <w:p>
      <w:pPr>
        <w:jc w:val="both"/>
      </w:pPr>
      <w:r>
        <w:t xml:space="preserve">  public Collection&lt;Module&gt; javaModules() {</w:t>
      </w:r>
    </w:p>
    <w:p>
      <w:pPr>
        <w:jc w:val="both"/>
      </w:pPr>
      <w:r>
        <w:t xml:space="preserve">    List&lt;Module&gt; modules = new ArrayList&lt;&gt;();</w:t>
      </w:r>
    </w:p>
    <w:p>
      <w:pPr>
        <w:jc w:val="both"/>
      </w:pPr>
      <w:r>
        <w:t xml:space="preserve">    modules.addAll(Arrays.asList(</w:t>
      </w:r>
    </w:p>
    <w:p>
      <w:pPr>
        <w:jc w:val="both"/>
      </w:pPr>
      <w:r>
        <w:t xml:space="preserve">        ThriftClientIdModule$.MODULE$,</w:t>
      </w:r>
    </w:p>
    <w:p>
      <w:pPr>
        <w:jc w:val="both"/>
      </w:pPr>
      <w:r>
        <w:t xml:space="preserve">        DeciderModule$.MODULE$,</w:t>
      </w:r>
    </w:p>
    <w:p>
      <w:pPr>
        <w:jc w:val="both"/>
      </w:pPr>
      <w:r>
        <w:t xml:space="preserve">        new ClientIdWhitelistModule(),</w:t>
      </w:r>
    </w:p>
    <w:p>
      <w:pPr>
        <w:jc w:val="both"/>
      </w:pPr>
      <w:r>
        <w:t xml:space="preserve">        new FinagleKafkaProducerModule(),</w:t>
      </w:r>
    </w:p>
    <w:p>
      <w:pPr>
        <w:jc w:val="both"/>
      </w:pPr>
      <w:r>
        <w:t xml:space="preserve">        new EarlybirdUtilModule(),</w:t>
      </w:r>
    </w:p>
    <w:p>
      <w:pPr>
        <w:jc w:val="both"/>
      </w:pPr>
      <w:r>
        <w:t xml:space="preserve">        new FuturePoolModule(),</w:t>
      </w:r>
    </w:p>
    <w:p>
      <w:pPr>
        <w:jc w:val="both"/>
      </w:pPr>
      <w:r>
        <w:t xml:space="preserve">        new FeatureUpdateServiceDiffyModule(),</w:t>
      </w:r>
    </w:p>
    <w:p>
      <w:pPr>
        <w:jc w:val="both"/>
      </w:pPr>
      <w:r>
        <w:t xml:space="preserve">        new TweetypieModule()));</w:t>
      </w:r>
    </w:p>
    <w:p>
      <w:pPr>
        <w:jc w:val="both"/>
      </w:pPr>
      <w:r/>
    </w:p>
    <w:p>
      <w:pPr>
        <w:jc w:val="both"/>
      </w:pPr>
      <w:r>
        <w:t xml:space="preserve">    // Only add the Thrift Web Forms module for non-prod services because we should</w:t>
      </w:r>
    </w:p>
    <w:p>
      <w:pPr>
        <w:jc w:val="both"/>
      </w:pPr>
      <w:r>
        <w:t xml:space="preserve">    // not allow write access to production data through Thrift Web Forms.</w:t>
      </w:r>
    </w:p>
    <w:p>
      <w:pPr>
        <w:jc w:val="both"/>
      </w:pPr>
      <w:r>
        <w:t xml:space="preserve">    String environment = envFlag.apply();</w:t>
      </w:r>
    </w:p>
    <w:p>
      <w:pPr>
        <w:jc w:val="both"/>
      </w:pPr>
      <w:r>
        <w:t xml:space="preserve">    if ("prod".equals(environment)) {</w:t>
      </w:r>
    </w:p>
    <w:p>
      <w:pPr>
        <w:jc w:val="both"/>
      </w:pPr>
      <w:r>
        <w:t xml:space="preserve">      LOG.info("Not including Thrift Web Forms because the environment is prod");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LOG.info("Including Thrift Web Forms because the environment is " + environment);</w:t>
      </w:r>
    </w:p>
    <w:p>
      <w:pPr>
        <w:jc w:val="both"/>
      </w:pPr>
      <w:r>
        <w:t xml:space="preserve">      modules.add(</w:t>
      </w:r>
    </w:p>
    <w:p>
      <w:pPr>
        <w:jc w:val="both"/>
      </w:pPr>
      <w:r>
        <w:t xml:space="preserve">        MtlsThriftWebFormsModule.create(</w:t>
      </w:r>
    </w:p>
    <w:p>
      <w:pPr>
        <w:jc w:val="both"/>
      </w:pPr>
      <w:r>
        <w:t xml:space="preserve">          this,</w:t>
      </w:r>
    </w:p>
    <w:p>
      <w:pPr>
        <w:jc w:val="both"/>
      </w:pPr>
      <w:r>
        <w:t xml:space="preserve">          FeatureUpdateService.ServiceIface.class,</w:t>
      </w:r>
    </w:p>
    <w:p>
      <w:pPr>
        <w:jc w:val="both"/>
      </w:pPr>
      <w:r>
        <w:t xml:space="preserve">          MethodOptionsAccessConfig.byLdapGroup(SearchThriftWebFormsAccess.WRITE_LDAP_GROUP)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modules;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configureThrift(JavaThriftRouter router) {</w:t>
      </w:r>
    </w:p>
    <w:p>
      <w:pPr>
        <w:jc w:val="both"/>
      </w:pPr>
      <w:r>
        <w:t xml:space="preserve">    router</w:t>
      </w:r>
    </w:p>
    <w:p>
      <w:pPr>
        <w:jc w:val="both"/>
      </w:pPr>
      <w:r>
        <w:t xml:space="preserve">        // Initialize Mapped Diagnostic Context (MDC) for logging</w:t>
      </w:r>
    </w:p>
    <w:p>
      <w:pPr>
        <w:jc w:val="both"/>
      </w:pPr>
      <w:r>
        <w:t xml:space="preserve">        // (see https://logback.qos.ch/manual/mdc.html)</w:t>
      </w:r>
    </w:p>
    <w:p>
      <w:pPr>
        <w:jc w:val="both"/>
      </w:pPr>
      <w:r>
        <w:t xml:space="preserve">        .filter(LoggingMDCFilter.class)</w:t>
      </w:r>
    </w:p>
    <w:p>
      <w:pPr>
        <w:jc w:val="both"/>
      </w:pPr>
      <w:r>
        <w:t xml:space="preserve">        // Inject trace ID in MDC for logging</w:t>
      </w:r>
    </w:p>
    <w:p>
      <w:pPr>
        <w:jc w:val="both"/>
      </w:pPr>
      <w:r>
        <w:t xml:space="preserve">        .filter(TraceIdMDCFilter.class)</w:t>
      </w:r>
    </w:p>
    <w:p>
      <w:pPr>
        <w:jc w:val="both"/>
      </w:pPr>
      <w:r>
        <w:t xml:space="preserve">        // Inject request method and client ID in MDC for logging</w:t>
      </w:r>
    </w:p>
    <w:p>
      <w:pPr>
        <w:jc w:val="both"/>
      </w:pPr>
      <w:r>
        <w:t xml:space="preserve">        .filter(ThriftMDCFilter.class)</w:t>
      </w:r>
    </w:p>
    <w:p>
      <w:pPr>
        <w:jc w:val="both"/>
      </w:pPr>
      <w:r>
        <w:t xml:space="preserve">        // Log client access</w:t>
      </w:r>
    </w:p>
    <w:p>
      <w:pPr>
        <w:jc w:val="both"/>
      </w:pPr>
      <w:r>
        <w:t xml:space="preserve">        .filter(AccessLoggingFilter.class)</w:t>
      </w:r>
    </w:p>
    <w:p>
      <w:pPr>
        <w:jc w:val="both"/>
      </w:pPr>
      <w:r>
        <w:t xml:space="preserve">        // Export basic service stats</w:t>
      </w:r>
    </w:p>
    <w:p>
      <w:pPr>
        <w:jc w:val="both"/>
      </w:pPr>
      <w:r>
        <w:t xml:space="preserve">        .filter(StatsFilter.class)</w:t>
      </w:r>
    </w:p>
    <w:p>
      <w:pPr>
        <w:jc w:val="both"/>
      </w:pPr>
      <w:r>
        <w:t xml:space="preserve">        .filter(ClientIdWhitelistFilter.class)</w:t>
      </w:r>
    </w:p>
    <w:p>
      <w:pPr>
        <w:jc w:val="both"/>
      </w:pPr>
      <w:r>
        <w:t xml:space="preserve">        .add(FeatureUpdateController.class);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Service&lt;byte[], byte[]&gt; configureService(Service&lt;byte[], byte[]&gt; service) {</w:t>
      </w:r>
    </w:p>
    <w:p>
      <w:pPr>
        <w:jc w:val="both"/>
      </w:pPr>
      <w:r>
        <w:t xml:space="preserve">    // Add the DarkTrafficFilter in "front" of the service being served.</w:t>
      </w:r>
    </w:p>
    <w:p>
      <w:pPr>
        <w:jc w:val="both"/>
      </w:pPr>
      <w:r>
        <w:t xml:space="preserve">    return injector()</w:t>
      </w:r>
    </w:p>
    <w:p>
      <w:pPr>
        <w:jc w:val="both"/>
      </w:pPr>
      <w:r>
        <w:t xml:space="preserve">        .instance(Filter.TypeAgnostic.class, DarkTrafficFilterType.class)</w:t>
      </w:r>
    </w:p>
    <w:p>
      <w:pPr>
        <w:jc w:val="both"/>
      </w:pPr>
      <w:r>
        <w:t xml:space="preserve">        .andThen(service);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ThriftMux.Server configureThriftServer(ThriftMux.Server server) {</w:t>
      </w:r>
    </w:p>
    <w:p>
      <w:pPr>
        <w:jc w:val="both"/>
      </w:pPr>
      <w:r>
        <w:t xml:space="preserve">    // This cast looks redundant, but it is required for pants to compile this file.</w:t>
      </w:r>
    </w:p>
    <w:p>
      <w:pPr>
        <w:jc w:val="both"/>
      </w:pPr>
      <w:r>
        <w:t xml:space="preserve">    return (ThriftMux.Server) server.withResponseClassifier(new FeatureUpdateResponseClassifier());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postWarmup() {</w:t>
      </w:r>
    </w:p>
    <w:p>
      <w:pPr>
        <w:jc w:val="both"/>
      </w:pPr>
      <w:r>
        <w:t xml:space="preserve">    super.postWarmup();</w:t>
      </w:r>
    </w:p>
    <w:p>
      <w:pPr>
        <w:jc w:val="both"/>
      </w:pPr>
      <w:r/>
    </w:p>
    <w:p>
      <w:pPr>
        <w:jc w:val="both"/>
      </w:pPr>
      <w:r>
        <w:t xml:space="preserve">    ExecutorServiceFuturePool futurePool = injector().instance(ExecutorServiceFuturePool.class);</w:t>
      </w:r>
    </w:p>
    <w:p>
      <w:pPr>
        <w:jc w:val="both"/>
      </w:pPr>
      <w:r>
        <w:t xml:space="preserve">    Preconditions.checkNotNull(futurePool);</w:t>
      </w:r>
    </w:p>
    <w:p>
      <w:pPr>
        <w:jc w:val="both"/>
      </w:pPr>
      <w:r/>
    </w:p>
    <w:p>
      <w:pPr>
        <w:jc w:val="both"/>
      </w:pPr>
      <w:r>
        <w:t xml:space="preserve">    onExit(() -&gt;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futurePool.executor().shutdownNow();</w:t>
      </w:r>
    </w:p>
    <w:p>
      <w:pPr>
        <w:jc w:val="both"/>
      </w:pPr>
      <w:r/>
    </w:p>
    <w:p>
      <w:pPr>
        <w:jc w:val="both"/>
      </w:pPr>
      <w:r>
        <w:t xml:space="preserve">        futurePool.executor().awaitTermination(10L, TimeUnit.SECONDS);</w:t>
      </w:r>
    </w:p>
    <w:p>
      <w:pPr>
        <w:jc w:val="both"/>
      </w:pPr>
      <w:r>
        <w:t xml:space="preserve">      } catch (InterruptedException e) {</w:t>
      </w:r>
    </w:p>
    <w:p>
      <w:pPr>
        <w:jc w:val="both"/>
      </w:pPr>
      <w:r>
        <w:t xml:space="preserve">        LOG.error("Interrupted while awaiting future pool termination", 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