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com.twitter.search.feature_update_service.filters;</w:t>
      </w:r>
    </w:p>
    <w:p>
      <w:pPr>
        <w:jc w:val="both"/>
      </w:pPr>
      <w:r/>
    </w:p>
    <w:p>
      <w:pPr>
        <w:jc w:val="both"/>
      </w:pPr>
      <w:r>
        <w:t>import com.google.inject.Inject;</w:t>
      </w:r>
    </w:p>
    <w:p>
      <w:pPr>
        <w:jc w:val="both"/>
      </w:pPr>
      <w:r>
        <w:t>import com.google.inject.Singleton;</w:t>
      </w:r>
    </w:p>
    <w:p>
      <w:pPr>
        <w:jc w:val="both"/>
      </w:pPr>
      <w:r/>
    </w:p>
    <w:p>
      <w:pPr>
        <w:jc w:val="both"/>
      </w:pPr>
      <w:r>
        <w:t>import com.twitter.finagle.Service;</w:t>
      </w:r>
    </w:p>
    <w:p>
      <w:pPr>
        <w:jc w:val="both"/>
      </w:pPr>
      <w:r>
        <w:t>import com.twitter.finatra.thrift.AbstractThriftFilter;</w:t>
      </w:r>
    </w:p>
    <w:p>
      <w:pPr>
        <w:jc w:val="both"/>
      </w:pPr>
      <w:r>
        <w:t>import com.twitter.finatra.thrift.ThriftRequest;</w:t>
      </w:r>
    </w:p>
    <w:p>
      <w:pPr>
        <w:jc w:val="both"/>
      </w:pPr>
      <w:r>
        <w:t>import com.twitter.inject.annotations.Flag;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com.twitter.search.feature_update_service.thriftjava.FeatureUpdateResponse;</w:t>
      </w:r>
    </w:p>
    <w:p>
      <w:pPr>
        <w:jc w:val="both"/>
      </w:pPr>
      <w:r>
        <w:t>import com.twitter.search.feature_update_service.thriftjava.FeatureUpdateResponseCode;</w:t>
      </w:r>
    </w:p>
    <w:p>
      <w:pPr>
        <w:jc w:val="both"/>
      </w:pPr>
      <w:r>
        <w:t>import com.twitter.search.feature_update_service.whitelist.ClientIdWhitelist;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public class ClientIdWhitelistFilter extends AbstractThriftFilter {</w:t>
      </w:r>
    </w:p>
    <w:p>
      <w:pPr>
        <w:jc w:val="both"/>
      </w:pPr>
      <w:r>
        <w:t xml:space="preserve">  private final boolean enabled;</w:t>
      </w:r>
    </w:p>
    <w:p>
      <w:pPr>
        <w:jc w:val="both"/>
      </w:pPr>
      <w:r>
        <w:t xml:space="preserve">  private final ClientIdWhitelist whitelist;</w:t>
      </w:r>
    </w:p>
    <w:p>
      <w:pPr>
        <w:jc w:val="both"/>
      </w:pPr>
      <w:r/>
    </w:p>
    <w:p>
      <w:pPr>
        <w:jc w:val="both"/>
      </w:pPr>
      <w:r>
        <w:t xml:space="preserve">  private final SearchRateCounter unknownClientIdStat =</w:t>
      </w:r>
    </w:p>
    <w:p>
      <w:pPr>
        <w:jc w:val="both"/>
      </w:pPr>
      <w:r>
        <w:t xml:space="preserve">      SearchRateCounter.export("unknown_client_id");</w:t>
      </w:r>
    </w:p>
    <w:p>
      <w:pPr>
        <w:jc w:val="both"/>
      </w:pPr>
      <w:r>
        <w:t xml:space="preserve">  private final SearchRateCounter noClientIdStat =</w:t>
      </w:r>
    </w:p>
    <w:p>
      <w:pPr>
        <w:jc w:val="both"/>
      </w:pPr>
      <w:r>
        <w:t xml:space="preserve">      SearchRateCounter.export("no_client_id");</w:t>
      </w:r>
    </w:p>
    <w:p>
      <w:pPr>
        <w:jc w:val="both"/>
      </w:pPr>
      <w:r/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ClientIdWhitelistFilter(</w:t>
      </w:r>
    </w:p>
    <w:p>
      <w:pPr>
        <w:jc w:val="both"/>
      </w:pPr>
      <w:r>
        <w:t xml:space="preserve">      ClientIdWhitelist whitelist,</w:t>
      </w:r>
    </w:p>
    <w:p>
      <w:pPr>
        <w:jc w:val="both"/>
      </w:pPr>
      <w:r>
        <w:t xml:space="preserve">      @Flag("client.whitelist.enable") Boolean enabled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this.whitelist = whitelist;</w:t>
      </w:r>
    </w:p>
    <w:p>
      <w:pPr>
        <w:jc w:val="both"/>
      </w:pPr>
      <w:r>
        <w:t xml:space="preserve">    this.enabled = enabled;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@SuppressWarnings("unchecked")</w:t>
      </w:r>
    </w:p>
    <w:p>
      <w:pPr>
        <w:jc w:val="both"/>
      </w:pPr>
      <w:r>
        <w:t xml:space="preserve">  public &lt;T, R&gt; Future&lt;R&gt; apply(ThriftRequest&lt;T&gt; request, Service&lt;ThriftRequest&lt;T&gt;, R&gt; svc) {</w:t>
      </w:r>
    </w:p>
    <w:p>
      <w:pPr>
        <w:jc w:val="both"/>
      </w:pPr>
      <w:r>
        <w:t xml:space="preserve">    if (!enabled) {</w:t>
      </w:r>
    </w:p>
    <w:p>
      <w:pPr>
        <w:jc w:val="both"/>
      </w:pPr>
      <w:r>
        <w:t xml:space="preserve">      return svc.apply(request);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(request.clientId().isEmpty()) {</w:t>
      </w:r>
    </w:p>
    <w:p>
      <w:pPr>
        <w:jc w:val="both"/>
      </w:pPr>
      <w:r>
        <w:t xml:space="preserve">      noClientIdStat.increment();</w:t>
      </w:r>
    </w:p>
    <w:p>
      <w:pPr>
        <w:jc w:val="both"/>
      </w:pPr>
      <w:r>
        <w:t xml:space="preserve">      return (Future&lt;R&gt;) Future.value(</w:t>
      </w:r>
    </w:p>
    <w:p>
      <w:pPr>
        <w:jc w:val="both"/>
      </w:pPr>
      <w:r>
        <w:t xml:space="preserve">          new FeatureUpdateResponse(FeatureUpdateResponseCode.MISSING_CLIENT_ERROR)</w:t>
      </w:r>
    </w:p>
    <w:p>
      <w:pPr>
        <w:jc w:val="both"/>
      </w:pPr>
      <w:r>
        <w:t xml:space="preserve">              .setDetailMessage("finagle clientId is required in request"));</w:t>
      </w:r>
    </w:p>
    <w:p>
      <w:pPr>
        <w:jc w:val="both"/>
      </w:pPr>
      <w:r/>
    </w:p>
    <w:p>
      <w:pPr>
        <w:jc w:val="both"/>
      </w:pPr>
      <w:r>
        <w:t xml:space="preserve">    } else if (!whitelist.isClientAllowed(request.clientId().get())) {</w:t>
      </w:r>
    </w:p>
    <w:p>
      <w:pPr>
        <w:jc w:val="both"/>
      </w:pPr>
      <w:r>
        <w:t xml:space="preserve">      // It's safe to use get() in the above condition because</w:t>
      </w:r>
    </w:p>
    <w:p>
      <w:pPr>
        <w:jc w:val="both"/>
      </w:pPr>
      <w:r>
        <w:t xml:space="preserve">      // clientId was already checked for emptiness</w:t>
      </w:r>
    </w:p>
    <w:p>
      <w:pPr>
        <w:jc w:val="both"/>
      </w:pPr>
      <w:r>
        <w:t xml:space="preserve">      unknownClientIdStat.increment();</w:t>
      </w:r>
    </w:p>
    <w:p>
      <w:pPr>
        <w:jc w:val="both"/>
      </w:pPr>
      <w:r>
        <w:t xml:space="preserve">      return (Future&lt;R&gt;) Future.value(</w:t>
      </w:r>
    </w:p>
    <w:p>
      <w:pPr>
        <w:jc w:val="both"/>
      </w:pPr>
      <w:r>
        <w:t xml:space="preserve">          new FeatureUpdateResponse(FeatureUpdateResponseCode.UNKNOWN_CLIENT_ERROR)</w:t>
      </w:r>
    </w:p>
    <w:p>
      <w:pPr>
        <w:jc w:val="both"/>
      </w:pPr>
      <w:r>
        <w:t xml:space="preserve">              .setDetailMessage(String.format(</w:t>
      </w:r>
    </w:p>
    <w:p>
      <w:pPr>
        <w:jc w:val="both"/>
      </w:pPr>
      <w:r>
        <w:t xml:space="preserve">                  "request contains unknown finagle clientId: %s", request.clientId().toString())));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svc.apply(request);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