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com.twitter.search.feature_update_service.modules;</w:t>
      </w:r>
    </w:p>
    <w:p>
      <w:pPr>
        <w:jc w:val="both"/>
      </w:pPr>
      <w:r/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com.twitter.finagle.ThriftMux;</w:t>
      </w:r>
    </w:p>
    <w:p>
      <w:pPr>
        <w:jc w:val="both"/>
      </w:pPr>
      <w:r>
        <w:t>import com.twitter.finagle.builder.ClientBuilder;</w:t>
      </w:r>
    </w:p>
    <w:p>
      <w:pPr>
        <w:jc w:val="both"/>
      </w:pPr>
      <w:r>
        <w:t>import com.twitter.finagle.mtls.authentication.ServiceIdentifier;</w:t>
      </w:r>
    </w:p>
    <w:p>
      <w:pPr>
        <w:jc w:val="both"/>
      </w:pPr>
      <w:r>
        <w:t>import com.twitter.finagle.mtls.client.MtlsThriftMuxClient;</w:t>
      </w:r>
    </w:p>
    <w:p>
      <w:pPr>
        <w:jc w:val="both"/>
      </w:pPr>
      <w:r>
        <w:t>import com.twitter.finagle.stats.StatsReceiver;</w:t>
      </w:r>
    </w:p>
    <w:p>
      <w:pPr>
        <w:jc w:val="both"/>
      </w:pPr>
      <w:r>
        <w:t>import com.twitter.finagle.thrift.ClientId;</w:t>
      </w:r>
    </w:p>
    <w:p>
      <w:pPr>
        <w:jc w:val="both"/>
      </w:pPr>
      <w:r>
        <w:t>import com.twitter.finagle.thrift.ThriftClientRequest;</w:t>
      </w:r>
    </w:p>
    <w:p>
      <w:pPr>
        <w:jc w:val="both"/>
      </w:pPr>
      <w:r>
        <w:t>import com.twitter.finagle.zipkin.thrift.ZipkinTracer;</w:t>
      </w:r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com.twitter.spam.finagle.FinagleUtil;</w:t>
      </w:r>
    </w:p>
    <w:p>
      <w:pPr>
        <w:jc w:val="both"/>
      </w:pPr>
      <w:r>
        <w:t>import com.twitter.tweetypie.thriftjava.TweetService;</w:t>
      </w:r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public class TweetypieModule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private ThriftMux.Client providesThriftMuxClient(ServiceIdentifier serviceIdentifier) {</w:t>
      </w:r>
    </w:p>
    <w:p>
      <w:pPr>
        <w:jc w:val="both"/>
      </w:pPr>
      <w:r>
        <w:t xml:space="preserve">    return new MtlsThriftMuxClient(ThriftMux.client())</w:t>
      </w:r>
    </w:p>
    <w:p>
      <w:pPr>
        <w:jc w:val="both"/>
      </w:pPr>
      <w:r>
        <w:t xml:space="preserve">        .withMutualTls(serviceIdentifier)</w:t>
      </w:r>
    </w:p>
    <w:p>
      <w:pPr>
        <w:jc w:val="both"/>
      </w:pPr>
      <w:r>
        <w:t xml:space="preserve">        .withClientId(new ClientId("feature_update_service.prod"));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static final Duration DEFAULT_CONN_TIMEOUT = Duration.fromSeconds(2);</w:t>
      </w:r>
    </w:p>
    <w:p>
      <w:pPr>
        <w:jc w:val="both"/>
      </w:pPr>
      <w:r/>
    </w:p>
    <w:p>
      <w:pPr>
        <w:jc w:val="both"/>
      </w:pPr>
      <w:r>
        <w:t xml:space="preserve">  private static final Duration TWEET_SERVICE_REQUEST_TIMEOUT = Duration.fromMilliseconds(500);</w:t>
      </w:r>
    </w:p>
    <w:p>
      <w:pPr>
        <w:jc w:val="both"/>
      </w:pPr>
      <w:r/>
    </w:p>
    <w:p>
      <w:pPr>
        <w:jc w:val="both"/>
      </w:pPr>
      <w:r>
        <w:t xml:space="preserve">  private static final int TWEET_SERVICE_RETRIES = 5;</w:t>
      </w:r>
    </w:p>
    <w:p>
      <w:pPr>
        <w:jc w:val="both"/>
      </w:pPr>
      <w:r>
        <w:t xml:space="preserve">  @Provides @Singleton</w:t>
      </w:r>
    </w:p>
    <w:p>
      <w:pPr>
        <w:jc w:val="both"/>
      </w:pPr>
      <w:r>
        <w:t xml:space="preserve">  private TweetService.ServiceIface provideTweetServiceClient(</w:t>
      </w:r>
    </w:p>
    <w:p>
      <w:pPr>
        <w:jc w:val="both"/>
      </w:pPr>
      <w:r>
        <w:t xml:space="preserve">      ThriftMux.Client thriftMux,</w:t>
      </w:r>
    </w:p>
    <w:p>
      <w:pPr>
        <w:jc w:val="both"/>
      </w:pPr>
      <w:r>
        <w:t xml:space="preserve">      StatsReceiver statsReceiver) throws InterruptedException {</w:t>
      </w:r>
    </w:p>
    <w:p>
      <w:pPr>
        <w:jc w:val="both"/>
      </w:pPr>
      <w:r>
        <w:t xml:space="preserve">    // TweetService is TweetService (tweetypie) with different api</w:t>
      </w:r>
    </w:p>
    <w:p>
      <w:pPr>
        <w:jc w:val="both"/>
      </w:pPr>
      <w:r>
        <w:t xml:space="preserve">    // Since TweetService will be primarly used for interacting with</w:t>
      </w:r>
    </w:p>
    <w:p>
      <w:pPr>
        <w:jc w:val="both"/>
      </w:pPr>
      <w:r>
        <w:t xml:space="preserve">    // tweetypie's flexible schema (MH), we will increase request</w:t>
      </w:r>
    </w:p>
    <w:p>
      <w:pPr>
        <w:jc w:val="both"/>
      </w:pPr>
      <w:r>
        <w:t xml:space="preserve">    // timeout and retries but share other settings from TweetService.</w:t>
      </w:r>
    </w:p>
    <w:p>
      <w:pPr>
        <w:jc w:val="both"/>
      </w:pPr>
      <w:r>
        <w:t xml:space="preserve">    @SuppressWarnings("unchecked")</w:t>
      </w:r>
    </w:p>
    <w:p>
      <w:pPr>
        <w:jc w:val="both"/>
      </w:pPr>
      <w:r>
        <w:t xml:space="preserve">    ClientBuilder clientBuilder = FinagleUtil.getClientBuilder()</w:t>
      </w:r>
    </w:p>
    <w:p>
      <w:pPr>
        <w:jc w:val="both"/>
      </w:pPr>
      <w:r>
        <w:t xml:space="preserve">        .name("tweet_service")</w:t>
      </w:r>
    </w:p>
    <w:p>
      <w:pPr>
        <w:jc w:val="both"/>
      </w:pPr>
      <w:r>
        <w:t xml:space="preserve">        .stack(thriftMux)</w:t>
      </w:r>
    </w:p>
    <w:p>
      <w:pPr>
        <w:jc w:val="both"/>
      </w:pPr>
      <w:r>
        <w:t xml:space="preserve">        .tcpConnectTimeout(DEFAULT_CONN_TIMEOUT)</w:t>
      </w:r>
    </w:p>
    <w:p>
      <w:pPr>
        <w:jc w:val="both"/>
      </w:pPr>
      <w:r>
        <w:t xml:space="preserve">        .requestTimeout(TWEET_SERVICE_REQUEST_TIMEOUT)</w:t>
      </w:r>
    </w:p>
    <w:p>
      <w:pPr>
        <w:jc w:val="both"/>
      </w:pPr>
      <w:r>
        <w:t xml:space="preserve">        .retries(TWEET_SERVICE_RETRIES)</w:t>
      </w:r>
    </w:p>
    <w:p>
      <w:pPr>
        <w:jc w:val="both"/>
      </w:pPr>
      <w:r>
        <w:t xml:space="preserve">        .reportTo(statsReceiver)</w:t>
      </w:r>
    </w:p>
    <w:p>
      <w:pPr>
        <w:jc w:val="both"/>
      </w:pPr>
      <w:r>
        <w:t xml:space="preserve">        .tracer(ZipkinTracer.mk(statsReceiver));</w:t>
      </w:r>
    </w:p>
    <w:p>
      <w:pPr>
        <w:jc w:val="both"/>
      </w:pPr>
      <w:r/>
    </w:p>
    <w:p>
      <w:pPr>
        <w:jc w:val="both"/>
      </w:pPr>
      <w:r>
        <w:t xml:space="preserve">    @SuppressWarnings("unchecked")</w:t>
      </w:r>
    </w:p>
    <w:p>
      <w:pPr>
        <w:jc w:val="both"/>
      </w:pPr>
      <w:r>
        <w:t xml:space="preserve">    final Service&lt;ThriftClientRequest, byte[]&gt; finagleClient =</w:t>
      </w:r>
    </w:p>
    <w:p>
      <w:pPr>
        <w:jc w:val="both"/>
      </w:pPr>
      <w:r>
        <w:t xml:space="preserve">        FinagleUtil.createResolvedFinagleClient(</w:t>
      </w:r>
    </w:p>
    <w:p>
      <w:pPr>
        <w:jc w:val="both"/>
      </w:pPr>
      <w:r>
        <w:t xml:space="preserve">            "tweetypie",</w:t>
      </w:r>
    </w:p>
    <w:p>
      <w:pPr>
        <w:jc w:val="both"/>
      </w:pPr>
      <w:r>
        <w:t xml:space="preserve">            "prod",</w:t>
      </w:r>
    </w:p>
    <w:p>
      <w:pPr>
        <w:jc w:val="both"/>
      </w:pPr>
      <w:r>
        <w:t xml:space="preserve">            "tweetypie",</w:t>
      </w:r>
    </w:p>
    <w:p>
      <w:pPr>
        <w:jc w:val="both"/>
      </w:pPr>
      <w:r>
        <w:t xml:space="preserve">            clientBuilder);</w:t>
      </w:r>
    </w:p>
    <w:p>
      <w:pPr>
        <w:jc w:val="both"/>
      </w:pPr>
      <w:r/>
    </w:p>
    <w:p>
      <w:pPr>
        <w:jc w:val="both"/>
      </w:pPr>
      <w:r>
        <w:t xml:space="preserve">    return new TweetService.ServiceToClient(finagleClient);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