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com.twitter.search.feature_update_service.whitelist;</w:t>
      </w:r>
    </w:p>
    <w:p>
      <w:pPr>
        <w:jc w:val="both"/>
      </w:pPr>
      <w:r/>
    </w:p>
    <w:p>
      <w:pPr>
        <w:jc w:val="both"/>
      </w:pPr>
      <w:r>
        <w:t>import java.io.InputStream;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org.yaml.snakeyaml.Yaml;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com.twitter.search.common.util.io.periodic.PeriodicFileLoader;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ClientIdWhitelist extends PeriodicFileLoader to load client whitelist</w:t>
      </w:r>
    </w:p>
    <w:p>
      <w:pPr>
        <w:jc w:val="both"/>
      </w:pPr>
      <w:r>
        <w:t xml:space="preserve"> * from configbus and checks to see if current clientId is allowed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ClientIdWhitelist extends PeriodicFileLoader {</w:t>
      </w:r>
    </w:p>
    <w:p>
      <w:pPr>
        <w:jc w:val="both"/>
      </w:pPr>
      <w:r/>
    </w:p>
    <w:p>
      <w:pPr>
        <w:jc w:val="both"/>
      </w:pPr>
      <w:r>
        <w:t xml:space="preserve">  private final AtomicReference&lt;ImmutableSet&lt;ClientId&gt;&gt; clientIdSet = new AtomicReference&lt;&gt;();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ClientIdWhitelist(String clientIdWhitelistPath, ScheduledExecutorService executorService,</w:t>
      </w:r>
    </w:p>
    <w:p>
      <w:pPr>
        <w:jc w:val="both"/>
      </w:pPr>
      <w:r>
        <w:t xml:space="preserve">                           Clock clock) {</w:t>
      </w:r>
    </w:p>
    <w:p>
      <w:pPr>
        <w:jc w:val="both"/>
      </w:pPr>
      <w:r>
        <w:t xml:space="preserve">    super("ClientIdWhitelist", clientIdWhitelistPath, executorService,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object that manages loads from the clientIdWhitelistpath in config.</w:t>
      </w:r>
    </w:p>
    <w:p>
      <w:pPr>
        <w:jc w:val="both"/>
      </w:pPr>
      <w:r>
        <w:t xml:space="preserve">   * It periodically reloads the client whitelist file using the given executor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ClientIdWhitelist initWhitelist(</w:t>
      </w:r>
    </w:p>
    <w:p>
      <w:pPr>
        <w:jc w:val="both"/>
      </w:pPr>
      <w:r>
        <w:t xml:space="preserve">      String clientIdWhitelistPath, ScheduledExecutorService executorService,</w:t>
      </w:r>
    </w:p>
    <w:p>
      <w:pPr>
        <w:jc w:val="both"/>
      </w:pPr>
      <w:r>
        <w:t xml:space="preserve">      Clock clock) throws Exception {</w:t>
      </w:r>
    </w:p>
    <w:p>
      <w:pPr>
        <w:jc w:val="both"/>
      </w:pPr>
      <w:r>
        <w:t xml:space="preserve">    ClientIdWhitelist clientIdWhitelist = new ClientIdWhitelist(</w:t>
      </w:r>
    </w:p>
    <w:p>
      <w:pPr>
        <w:jc w:val="both"/>
      </w:pPr>
      <w:r>
        <w:t xml:space="preserve">        clientIdWhitelistPath, executorService, clock);</w:t>
      </w:r>
    </w:p>
    <w:p>
      <w:pPr>
        <w:jc w:val="both"/>
      </w:pPr>
      <w:r>
        <w:t xml:space="preserve">    clientIdWhitelist.init();</w:t>
      </w:r>
    </w:p>
    <w:p>
      <w:pPr>
        <w:jc w:val="both"/>
      </w:pPr>
      <w:r>
        <w:t xml:space="preserve">    return clientIdWhitelist;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clock and executor service needed to create a periodic file loading object</w:t>
      </w:r>
    </w:p>
    <w:p>
      <w:pPr>
        <w:jc w:val="both"/>
      </w:pPr>
      <w:r>
        <w:t xml:space="preserve">   * then returns object that accpets file.</w:t>
      </w:r>
    </w:p>
    <w:p>
      <w:pPr>
        <w:jc w:val="both"/>
      </w:pPr>
      <w:r>
        <w:t xml:space="preserve">   * @param clientWhitelistPath</w:t>
      </w:r>
    </w:p>
    <w:p>
      <w:pPr>
        <w:jc w:val="both"/>
      </w:pPr>
      <w:r>
        <w:t xml:space="preserve">   * @return ClientIdWhitelist</w:t>
      </w:r>
    </w:p>
    <w:p>
      <w:pPr>
        <w:jc w:val="both"/>
      </w:pPr>
      <w:r>
        <w:t xml:space="preserve">   * @throws 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ClientIdWhitelist initWhitelist(String clientWhitelistPath) throws Exception {</w:t>
      </w:r>
    </w:p>
    <w:p>
      <w:pPr>
        <w:jc w:val="both"/>
      </w:pPr>
      <w:r>
        <w:t xml:space="preserve">    Clock clock = Clock.SYSTEM_CLOCK;</w:t>
      </w:r>
    </w:p>
    <w:p>
      <w:pPr>
        <w:jc w:val="both"/>
      </w:pPr>
      <w:r>
        <w:t xml:space="preserve">    ScheduledExecutorService executorService = Executors.newSingleThreadScheduledExecutor(</w:t>
      </w:r>
    </w:p>
    <w:p>
      <w:pPr>
        <w:jc w:val="both"/>
      </w:pPr>
      <w:r>
        <w:t xml:space="preserve">        new ThreadFactoryBuilder()</w:t>
      </w:r>
    </w:p>
    <w:p>
      <w:pPr>
        <w:jc w:val="both"/>
      </w:pPr>
      <w:r>
        <w:t xml:space="preserve">            .setNameFormat("client-whitelist-reloader")</w:t>
      </w:r>
    </w:p>
    <w:p>
      <w:pPr>
        <w:jc w:val="both"/>
      </w:pPr>
      <w:r>
        <w:t xml:space="preserve">            .setDaemon(true)</w:t>
      </w:r>
    </w:p>
    <w:p>
      <w:pPr>
        <w:jc w:val="both"/>
      </w:pPr>
      <w:r>
        <w:t xml:space="preserve">            .build());</w:t>
      </w:r>
    </w:p>
    <w:p>
      <w:pPr>
        <w:jc w:val="both"/>
      </w:pPr>
      <w:r/>
    </w:p>
    <w:p>
      <w:pPr>
        <w:jc w:val="both"/>
      </w:pPr>
      <w:r>
        <w:t xml:space="preserve">    return initWhitelist(clientWhitelistPath, executorService, clock);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accept(InputStream fileStream) {</w:t>
      </w:r>
    </w:p>
    <w:p>
      <w:pPr>
        <w:jc w:val="both"/>
      </w:pPr>
      <w:r>
        <w:t xml:space="preserve">    ImmutableSet.Builder&lt;ClientId&gt; clientIdBuilder = new ImmutableSet.Builder&lt;&gt;();</w:t>
      </w:r>
    </w:p>
    <w:p>
      <w:pPr>
        <w:jc w:val="both"/>
      </w:pPr>
      <w:r>
        <w:t xml:space="preserve">    Yaml yaml = new Yaml();</w:t>
      </w:r>
    </w:p>
    <w:p>
      <w:pPr>
        <w:jc w:val="both"/>
      </w:pPr>
      <w:r>
        <w:t xml:space="preserve">    Set&lt;String&gt; set = yaml.loadAs(fileStream, Set.class);</w:t>
      </w:r>
    </w:p>
    <w:p>
      <w:pPr>
        <w:jc w:val="both"/>
      </w:pPr>
      <w:r>
        <w:t xml:space="preserve">    for (String id : set) {</w:t>
      </w:r>
    </w:p>
    <w:p>
      <w:pPr>
        <w:jc w:val="both"/>
      </w:pPr>
      <w:r>
        <w:t xml:space="preserve">      clientIdBuilder.add(ClientId.apply(id));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clientIdSet.set(clientIdBuilder.build());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checks to see if clientId is in set of whitelisted clients</w:t>
      </w:r>
    </w:p>
    <w:p>
      <w:pPr>
        <w:jc w:val="both"/>
      </w:pPr>
      <w:r>
        <w:t xml:space="preserve">  public boolean isClientAllowed(ClientId clientId) {</w:t>
      </w:r>
    </w:p>
    <w:p>
      <w:pPr>
        <w:jc w:val="both"/>
      </w:pPr>
      <w:r>
        <w:t xml:space="preserve">    return clientIdSet.get().contains(clientId);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