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com.twitter.search.ingester.pipeline.util;</w:t>
      </w:r>
    </w:p>
    <w:p>
      <w:pPr>
        <w:jc w:val="both"/>
      </w:pPr>
      <w:r/>
    </w:p>
    <w:p>
      <w:pPr>
        <w:jc w:val="both"/>
      </w:pPr>
      <w:r>
        <w:t>import com.twitter.util.Duration;</w:t>
      </w:r>
    </w:p>
    <w:p>
      <w:pPr>
        <w:jc w:val="both"/>
      </w:pPr>
      <w:r/>
    </w:p>
    <w:p>
      <w:pPr>
        <w:jc w:val="both"/>
      </w:pPr>
      <w:r>
        <w:t>public interface PipelineExceptionHandler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Logs the given message and waits the given duration.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logAndWait(String msg, Duration waitTime) throws InterruptedException;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Logs the given message and shutdowns the application.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void logAndShutdown(String msg);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