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"libs_py3",</w:t>
      </w:r>
    </w:p>
    <w:p>
      <w:pPr>
        <w:jc w:val="both"/>
      </w:pPr>
      <w:r>
        <w:t xml:space="preserve">    sources = ["*.py"],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"src/python/twitter/deepbird/io",</w:t>
      </w:r>
    </w:p>
    <w:p>
      <w:pPr>
        <w:jc w:val="both"/>
      </w:pPr>
      <w:r>
        <w:t xml:space="preserve">        "src/python/twitter/deepbird/projects/timelines/configs:all_configs",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"model_earlybird",</w:t>
      </w:r>
    </w:p>
    <w:p>
      <w:pPr>
        <w:jc w:val="both"/>
      </w:pPr>
      <w:r>
        <w:t xml:space="preserve">    source = "train.py",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":libs_py3",</w:t>
      </w:r>
    </w:p>
    <w:p>
      <w:pPr>
        <w:jc w:val="both"/>
      </w:pPr>
      <w:r>
        <w:t xml:space="preserve">        "3rdparty/python/_closures/src/python/twitter/deepbird/projects/timelines/scripts/models/earlybird:model_earlybird",</w:t>
      </w:r>
    </w:p>
    <w:p>
      <w:pPr>
        <w:jc w:val="both"/>
      </w:pPr>
      <w:r>
        <w:t xml:space="preserve">        "src/python/twitter/deepbird/projects/timelines/scripts/models/earlybird/lolly:libs_py3",</w:t>
      </w:r>
    </w:p>
    <w:p>
      <w:pPr>
        <w:jc w:val="both"/>
      </w:pPr>
      <w:r>
        <w:t xml:space="preserve">        "src/python/twitter/deepbird/projects/timelines/scripts/models/earlybird/tf_model:libs_py3",</w:t>
      </w:r>
    </w:p>
    <w:p>
      <w:pPr>
        <w:jc w:val="both"/>
      </w:pPr>
      <w:r>
        <w:t xml:space="preserve">        "twml",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