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## InteractionGraphAggDirectInteractions Dataflow Job</w:t>
      </w:r>
    </w:p>
    <w:p>
      <w:pPr>
        <w:jc w:val="both"/>
      </w:pPr>
      <w:r/>
    </w:p>
    <w:p>
      <w:pPr>
        <w:jc w:val="both"/>
      </w:pPr>
      <w:r>
        <w:t>#### IntelliJ</w:t>
      </w:r>
    </w:p>
    <w:p>
      <w:pPr>
        <w:jc w:val="both"/>
      </w:pPr>
      <w:r>
        <w:t>```</w:t>
      </w:r>
    </w:p>
    <w:p>
      <w:pPr>
        <w:jc w:val="both"/>
      </w:pPr>
      <w:r>
        <w:t>./bazel idea src/scala/com/twitter/interaction_graph/scio/agg_direct_interactions:interaction_graph_agg_direct_interactions_scio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Compile</w:t>
      </w:r>
    </w:p>
    <w:p>
      <w:pPr>
        <w:jc w:val="both"/>
      </w:pPr>
      <w:r>
        <w:t>```</w:t>
      </w:r>
    </w:p>
    <w:p>
      <w:pPr>
        <w:jc w:val="both"/>
      </w:pPr>
      <w:r>
        <w:t>./bazel build src/scala/com/twitter/interaction_graph/scio/agg_direct_interactions:interaction_graph_agg_direct_interactions_scio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Build Jar</w:t>
      </w:r>
    </w:p>
    <w:p>
      <w:pPr>
        <w:jc w:val="both"/>
      </w:pPr>
      <w:r>
        <w:t>```</w:t>
      </w:r>
    </w:p>
    <w:p>
      <w:pPr>
        <w:jc w:val="both"/>
      </w:pPr>
      <w:r>
        <w:t>./bazel bundle src/scala/com/twitter/interaction_graph/scio/agg_direct_interactions:interaction_graph_agg_direct_interactions_scio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Run Scheduled Job</w:t>
      </w:r>
    </w:p>
    <w:p>
      <w:pPr>
        <w:jc w:val="both"/>
      </w:pPr>
      <w:r>
        <w:t>```</w:t>
      </w:r>
    </w:p>
    <w:p>
      <w:pPr>
        <w:jc w:val="both"/>
      </w:pPr>
      <w:r>
        <w:t>export PROJECTID=twttr-recos-ml-prod</w:t>
      </w:r>
    </w:p>
    <w:p>
      <w:pPr>
        <w:jc w:val="both"/>
      </w:pPr>
      <w:r>
        <w:t>export REGION=us-central1</w:t>
      </w:r>
    </w:p>
    <w:p>
      <w:pPr>
        <w:jc w:val="both"/>
      </w:pPr>
      <w:r>
        <w:t>export JOB_NAME=interaction-graph-agg-direct-interactions-dataflow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 xml:space="preserve">  ${PROJECTID}/${REGION}/${JOB_NAME} \</w:t>
      </w:r>
    </w:p>
    <w:p>
      <w:pPr>
        <w:jc w:val="both"/>
      </w:pPr>
      <w:r>
        <w:t xml:space="preserve">  src/scala/com/twitter/interaction_graph/scio/agg_direct_interactions/config.d6w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--bind=profile.project=${PROJECTID} \</w:t>
      </w:r>
    </w:p>
    <w:p>
      <w:pPr>
        <w:jc w:val="both"/>
      </w:pPr>
      <w:r>
        <w:t xml:space="preserve">  --bind=profile.region=${REGION} \</w:t>
      </w:r>
    </w:p>
    <w:p>
      <w:pPr>
        <w:jc w:val="both"/>
      </w:pPr>
      <w:r>
        <w:t xml:space="preserve">  --bind=profile.job_name=${JOB_NAME} \</w:t>
      </w:r>
    </w:p>
    <w:p>
      <w:pPr>
        <w:jc w:val="both"/>
      </w:pPr>
      <w:r>
        <w:t xml:space="preserve">  --bind=profile.environment=prod \</w:t>
      </w:r>
    </w:p>
    <w:p>
      <w:pPr>
        <w:jc w:val="both"/>
      </w:pPr>
      <w:r>
        <w:t xml:space="preserve">  --bind=profile.date=2022-04-13 \</w:t>
      </w:r>
    </w:p>
    <w:p>
      <w:pPr>
        <w:jc w:val="both"/>
      </w:pPr>
      <w:r>
        <w:t xml:space="preserve">  --bind=profile.output_path=processed/interaction_graph_agg_direct_interactions_dataflow</w:t>
      </w:r>
    </w:p>
    <w:p>
      <w:pPr>
        <w:jc w:val="both"/>
      </w:pPr>
      <w:r>
        <w:t>```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