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"agg_negative",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":real_graph_negative_features-scala",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"flockdb-tools/datasets/flock:flock-blocks-edges-scala",</w:t>
      </w:r>
    </w:p>
    <w:p>
      <w:pPr>
        <w:jc w:val="both"/>
      </w:pPr>
      <w:r>
        <w:t xml:space="preserve">        "flockdb-tools/datasets/flock:flock-mutes-edges-scala",</w:t>
      </w:r>
    </w:p>
    <w:p>
      <w:pPr>
        <w:jc w:val="both"/>
      </w:pPr>
      <w:r>
        <w:t xml:space="preserve">        "flockdb-tools/datasets/flock:flock-report-as-abuse-edges-scala",</w:t>
      </w:r>
    </w:p>
    <w:p>
      <w:pPr>
        <w:jc w:val="both"/>
      </w:pPr>
      <w:r>
        <w:t xml:space="preserve">        "flockdb-tools/datasets/flock:flock-report-as-spam-edges-scala",</w:t>
      </w:r>
    </w:p>
    <w:p>
      <w:pPr>
        <w:jc w:val="both"/>
      </w:pPr>
      <w:r>
        <w:t xml:space="preserve">        "socialgraph/hadoop/src/main/scala/com/twitter/socialgraph/hadoop:socialgraph-unfollows-scala",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"interaction_graph_negative_scio",</w:t>
      </w:r>
    </w:p>
    <w:p>
      <w:pPr>
        <w:jc w:val="both"/>
      </w:pPr>
      <w:r>
        <w:t xml:space="preserve">    main = "com.twitter.interaction_graph.scio.agg_negative.InteractionGraphNegativeJob",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":agg_negative",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"real_graph_negative_features",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"com.twitter.interaction_graph.injection.UserSessionInjection.injection",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"com.twitter.user_session_store.thriftscala.UserSession",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"src/scala/com/twitter/interaction_graph/injection:user_session_inj",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