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com.twitter.interaction_graph.scio.ml.labels</w:t>
      </w:r>
    </w:p>
    <w:p>
      <w:pPr>
        <w:jc w:val="both"/>
      </w:pPr>
      <w:r/>
    </w:p>
    <w:p>
      <w:pPr>
        <w:jc w:val="both"/>
      </w:pPr>
      <w:r>
        <w:t>import com.google.api.services.bigquery.model.TimePartitioning</w:t>
      </w:r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com.twitter.beam.io.fs.multiformat.DiskFormat</w:t>
      </w:r>
    </w:p>
    <w:p>
      <w:pPr>
        <w:jc w:val="both"/>
      </w:pPr>
      <w:r>
        <w:t>import com.twitter.beam.io.fs.multiformat.PathLayout</w:t>
      </w:r>
    </w:p>
    <w:p>
      <w:pPr>
        <w:jc w:val="both"/>
      </w:pPr>
      <w:r>
        <w:t>import com.twitter.beam.io.fs.multiformat.WriteOptions</w:t>
      </w:r>
    </w:p>
    <w:p>
      <w:pPr>
        <w:jc w:val="both"/>
      </w:pPr>
      <w:r>
        <w:t>import com.twitter.beam.job.ServiceIdentifierOptions</w:t>
      </w:r>
    </w:p>
    <w:p>
      <w:pPr>
        <w:jc w:val="both"/>
      </w:pPr>
      <w:r>
        <w:t>import com.twitter.cde.scio.dal_read.SourceUtil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com.twitter.dal.client.dataset.TimePartitionedDALDataset</w:t>
      </w:r>
    </w:p>
    <w:p>
      <w:pPr>
        <w:jc w:val="both"/>
      </w:pPr>
      <w:r>
        <w:t>import com.twitter.interaction_graph.scio.agg_client_event_logs.InteractionGraphAggClientEventLogsEdgeDailyScalaDataset</w:t>
      </w:r>
    </w:p>
    <w:p>
      <w:pPr>
        <w:jc w:val="both"/>
      </w:pPr>
      <w:r>
        <w:t>import com.twitter.interaction_graph.scio.agg_direct_interactions.InteractionGraphAggDirectInteractionsEdgeDailyScalaDataset</w:t>
      </w:r>
    </w:p>
    <w:p>
      <w:pPr>
        <w:jc w:val="both"/>
      </w:pPr>
      <w:r>
        <w:t>import com.twitter.interaction_graph.scio.agg_notifications.InteractionGraphAggNotificationsEdgeDailyScalaDataset</w:t>
      </w:r>
    </w:p>
    <w:p>
      <w:pPr>
        <w:jc w:val="both"/>
      </w:pPr>
      <w:r>
        <w:t>import com.twitter.interaction_graph.thriftscala.Edge</w:t>
      </w:r>
    </w:p>
    <w:p>
      <w:pPr>
        <w:jc w:val="both"/>
      </w:pPr>
      <w:r>
        <w:t>import com.twitter.interaction_graph.thriftscala.EdgeLabel</w:t>
      </w:r>
    </w:p>
    <w:p>
      <w:pPr>
        <w:jc w:val="both"/>
      </w:pPr>
      <w:r>
        <w:t>import com.twitter.scio_internal.job.ScioBeamJob</w:t>
      </w:r>
    </w:p>
    <w:p>
      <w:pPr>
        <w:jc w:val="both"/>
      </w:pPr>
      <w:r>
        <w:t>import com.twitter.socialgraph.event.thriftscala.FollowEvent</w:t>
      </w:r>
    </w:p>
    <w:p>
      <w:pPr>
        <w:jc w:val="both"/>
      </w:pPr>
      <w:r>
        <w:t>import com.twitter.socialgraph.hadoop.SocialgraphFollowEventsScalaDataset</w:t>
      </w:r>
    </w:p>
    <w:p>
      <w:pPr>
        <w:jc w:val="both"/>
      </w:pPr>
      <w:r>
        <w:t>import com.twitter.statebird.v2.thriftscala.Environment</w:t>
      </w:r>
    </w:p>
    <w:p>
      <w:pPr>
        <w:jc w:val="both"/>
      </w:pPr>
      <w:r>
        <w:t>import com.twitter.tcdc.bqblaster.beam.syntax._</w:t>
      </w:r>
    </w:p>
    <w:p>
      <w:pPr>
        <w:jc w:val="both"/>
      </w:pPr>
      <w:r>
        <w:t>import com.twitter.tcdc.bqblaster.core.avro.TypedProjection</w:t>
      </w:r>
    </w:p>
    <w:p>
      <w:pPr>
        <w:jc w:val="both"/>
      </w:pPr>
      <w:r>
        <w:t>import com.twitter.tcdc.bqblaster.core.transform.RootTransform</w:t>
      </w:r>
    </w:p>
    <w:p>
      <w:pPr>
        <w:jc w:val="both"/>
      </w:pPr>
      <w:r>
        <w:t>import org.apache.beam.sdk.io.gcp.bigquery.BigQueryIO</w:t>
      </w:r>
    </w:p>
    <w:p>
      <w:pPr>
        <w:jc w:val="both"/>
      </w:pPr>
      <w:r>
        <w:t>import org.joda.time.Interval</w:t>
      </w:r>
    </w:p>
    <w:p>
      <w:pPr>
        <w:jc w:val="both"/>
      </w:pPr>
      <w:r/>
    </w:p>
    <w:p>
      <w:pPr>
        <w:jc w:val="both"/>
      </w:pPr>
      <w:r>
        <w:t>object InteractionGraphLabelsJob extends ScioBeamJob[InteractionGraphLabelsOption] {</w:t>
      </w:r>
    </w:p>
    <w:p>
      <w:pPr>
        <w:jc w:val="both"/>
      </w:pPr>
      <w:r/>
    </w:p>
    <w:p>
      <w:pPr>
        <w:jc w:val="both"/>
      </w:pPr>
      <w:r>
        <w:t xml:space="preserve">  override protected def configurePipeline(</w:t>
      </w:r>
    </w:p>
    <w:p>
      <w:pPr>
        <w:jc w:val="both"/>
      </w:pPr>
      <w:r>
        <w:t xml:space="preserve">    scioContext: ScioContext,</w:t>
      </w:r>
    </w:p>
    <w:p>
      <w:pPr>
        <w:jc w:val="both"/>
      </w:pPr>
      <w:r>
        <w:t xml:space="preserve">    pipelineOptions: InteractionGraphLabelsOption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@transient</w:t>
      </w:r>
    </w:p>
    <w:p>
      <w:pPr>
        <w:jc w:val="both"/>
      </w:pPr>
      <w:r>
        <w:t xml:space="preserve">    implicit lazy val sc: ScioContext = scioContext</w:t>
      </w:r>
    </w:p>
    <w:p>
      <w:pPr>
        <w:jc w:val="both"/>
      </w:pPr>
      <w:r>
        <w:t xml:space="preserve">    implicit lazy val dateInterval: Interval = pipelineOptions.interval</w:t>
      </w:r>
    </w:p>
    <w:p>
      <w:pPr>
        <w:jc w:val="both"/>
      </w:pPr>
      <w:r/>
    </w:p>
    <w:p>
      <w:pPr>
        <w:jc w:val="both"/>
      </w:pPr>
      <w:r>
        <w:t xml:space="preserve">    val bqTableName: String = pipelineOptions.getBqTableName</w:t>
      </w:r>
    </w:p>
    <w:p>
      <w:pPr>
        <w:jc w:val="both"/>
      </w:pPr>
      <w:r>
        <w:t xml:space="preserve">    val dalEnvironment: String = pipelineOptions</w:t>
      </w:r>
    </w:p>
    <w:p>
      <w:pPr>
        <w:jc w:val="both"/>
      </w:pPr>
      <w:r>
        <w:t xml:space="preserve">      .as(classOf[ServiceIdentifierOptions])</w:t>
      </w:r>
    </w:p>
    <w:p>
      <w:pPr>
        <w:jc w:val="both"/>
      </w:pPr>
      <w:r>
        <w:t xml:space="preserve">      .getEnvironment()</w:t>
      </w:r>
    </w:p>
    <w:p>
      <w:pPr>
        <w:jc w:val="both"/>
      </w:pPr>
      <w:r>
        <w:t xml:space="preserve">    val dalWriteEnvironment = if (pipelineOptions.getDALWriteEnvironment != null) {</w:t>
      </w:r>
    </w:p>
    <w:p>
      <w:pPr>
        <w:jc w:val="both"/>
      </w:pPr>
      <w:r>
        <w:t xml:space="preserve">      pipelineOptions.getDALWriteEnvironment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dalEnvironment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readPartition[T: Manifest](dataset: TimePartitionedDALDataset[T]): SCollection[T] = {</w:t>
      </w:r>
    </w:p>
    <w:p>
      <w:pPr>
        <w:jc w:val="both"/>
      </w:pPr>
      <w:r>
        <w:t xml:space="preserve">      SourceUtil.readDALDataset[T](</w:t>
      </w:r>
    </w:p>
    <w:p>
      <w:pPr>
        <w:jc w:val="both"/>
      </w:pPr>
      <w:r>
        <w:t xml:space="preserve">        dataset = dataset,</w:t>
      </w:r>
    </w:p>
    <w:p>
      <w:pPr>
        <w:jc w:val="both"/>
      </w:pPr>
      <w:r>
        <w:t xml:space="preserve">        interval = dateInterval,</w:t>
      </w:r>
    </w:p>
    <w:p>
      <w:pPr>
        <w:jc w:val="both"/>
      </w:pPr>
      <w:r>
        <w:t xml:space="preserve">        dalEnvironment = dalEnvironment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follows = readPartition[FollowEvent](SocialgraphFollowEventsScalaDataset)</w:t>
      </w:r>
    </w:p>
    <w:p>
      <w:pPr>
        <w:jc w:val="both"/>
      </w:pPr>
      <w:r>
        <w:t xml:space="preserve">      .flatMap(LabelUtil.fromFollowEvent)</w:t>
      </w:r>
    </w:p>
    <w:p>
      <w:pPr>
        <w:jc w:val="both"/>
      </w:pPr>
      <w:r/>
    </w:p>
    <w:p>
      <w:pPr>
        <w:jc w:val="both"/>
      </w:pPr>
      <w:r>
        <w:t xml:space="preserve">    val directInteractions =</w:t>
      </w:r>
    </w:p>
    <w:p>
      <w:pPr>
        <w:jc w:val="both"/>
      </w:pPr>
      <w:r>
        <w:t xml:space="preserve">      readPartition[Edge](InteractionGraphAggDirectInteractionsEdgeDailyScalaDataset)</w:t>
      </w:r>
    </w:p>
    <w:p>
      <w:pPr>
        <w:jc w:val="both"/>
      </w:pPr>
      <w:r>
        <w:t xml:space="preserve">        .flatMap(LabelUtil.fromInteractionGraphEdge)</w:t>
      </w:r>
    </w:p>
    <w:p>
      <w:pPr>
        <w:jc w:val="both"/>
      </w:pPr>
      <w:r/>
    </w:p>
    <w:p>
      <w:pPr>
        <w:jc w:val="both"/>
      </w:pPr>
      <w:r>
        <w:t xml:space="preserve">    val clientEvents =</w:t>
      </w:r>
    </w:p>
    <w:p>
      <w:pPr>
        <w:jc w:val="both"/>
      </w:pPr>
      <w:r>
        <w:t xml:space="preserve">      readPartition[Edge](InteractionGraphAggClientEventLogsEdgeDailyScalaDataset)</w:t>
      </w:r>
    </w:p>
    <w:p>
      <w:pPr>
        <w:jc w:val="both"/>
      </w:pPr>
      <w:r>
        <w:t xml:space="preserve">        .flatMap(LabelUtil.fromInteractionGraphEdge)</w:t>
      </w:r>
    </w:p>
    <w:p>
      <w:pPr>
        <w:jc w:val="both"/>
      </w:pPr>
      <w:r/>
    </w:p>
    <w:p>
      <w:pPr>
        <w:jc w:val="both"/>
      </w:pPr>
      <w:r>
        <w:t xml:space="preserve">    val pushEvents =</w:t>
      </w:r>
    </w:p>
    <w:p>
      <w:pPr>
        <w:jc w:val="both"/>
      </w:pPr>
      <w:r>
        <w:t xml:space="preserve">      readPartition[Edge](InteractionGraphAggNotificationsEdgeDailyScalaDataset)</w:t>
      </w:r>
    </w:p>
    <w:p>
      <w:pPr>
        <w:jc w:val="both"/>
      </w:pPr>
      <w:r>
        <w:t xml:space="preserve">        .flatMap(LabelUtil.fromInteractionGraphEdge)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val labels = groupLabels(</w:t>
      </w:r>
    </w:p>
    <w:p>
      <w:pPr>
        <w:jc w:val="both"/>
      </w:pPr>
      <w:r>
        <w:t xml:space="preserve">      follows ++</w:t>
      </w:r>
    </w:p>
    <w:p>
      <w:pPr>
        <w:jc w:val="both"/>
      </w:pPr>
      <w:r>
        <w:t xml:space="preserve">        directInteractions ++</w:t>
      </w:r>
    </w:p>
    <w:p>
      <w:pPr>
        <w:jc w:val="both"/>
      </w:pPr>
      <w:r>
        <w:t xml:space="preserve">        clientEvents ++</w:t>
      </w:r>
    </w:p>
    <w:p>
      <w:pPr>
        <w:jc w:val="both"/>
      </w:pPr>
      <w:r>
        <w:t xml:space="preserve">        pushEvents)</w:t>
      </w:r>
    </w:p>
    <w:p>
      <w:pPr>
        <w:jc w:val="both"/>
      </w:pPr>
      <w:r/>
    </w:p>
    <w:p>
      <w:pPr>
        <w:jc w:val="both"/>
      </w:pPr>
      <w:r>
        <w:t xml:space="preserve">    labels.saveAsCustomOutput(</w:t>
      </w:r>
    </w:p>
    <w:p>
      <w:pPr>
        <w:jc w:val="both"/>
      </w:pPr>
      <w:r>
        <w:t xml:space="preserve">      "Write Edge Labels",</w:t>
      </w:r>
    </w:p>
    <w:p>
      <w:pPr>
        <w:jc w:val="both"/>
      </w:pPr>
      <w:r>
        <w:t xml:space="preserve">      DAL.write[EdgeLabel](</w:t>
      </w:r>
    </w:p>
    <w:p>
      <w:pPr>
        <w:jc w:val="both"/>
      </w:pPr>
      <w:r>
        <w:t xml:space="preserve">        InteractionGraphLabelsDailyScalaDataset,</w:t>
      </w:r>
    </w:p>
    <w:p>
      <w:pPr>
        <w:jc w:val="both"/>
      </w:pPr>
      <w:r>
        <w:t xml:space="preserve">        PathLayout.DailyPath(pipelineOptions.getOutputPath),</w:t>
      </w:r>
    </w:p>
    <w:p>
      <w:pPr>
        <w:jc w:val="both"/>
      </w:pPr>
      <w:r>
        <w:t xml:space="preserve">        dateInterval,</w:t>
      </w:r>
    </w:p>
    <w:p>
      <w:pPr>
        <w:jc w:val="both"/>
      </w:pPr>
      <w:r>
        <w:t xml:space="preserve">        DiskFormat.Parquet,</w:t>
      </w:r>
    </w:p>
    <w:p>
      <w:pPr>
        <w:jc w:val="both"/>
      </w:pPr>
      <w:r>
        <w:t xml:space="preserve">        Environment.valueOf(dalWriteEnvironment),</w:t>
      </w:r>
    </w:p>
    <w:p>
      <w:pPr>
        <w:jc w:val="both"/>
      </w:pPr>
      <w:r>
        <w:t xml:space="preserve">        writeOption = WriteOptions(numOfShards = Some(pipelineOptions.getNumberOfShards))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save to BQ</w:t>
      </w:r>
    </w:p>
    <w:p>
      <w:pPr>
        <w:jc w:val="both"/>
      </w:pPr>
      <w:r>
        <w:t xml:space="preserve">    if (pipelineOptions.getBqTableName != null) {</w:t>
      </w:r>
    </w:p>
    <w:p>
      <w:pPr>
        <w:jc w:val="both"/>
      </w:pPr>
      <w:r>
        <w:t xml:space="preserve">      val ingestionTime = pipelineOptions.getDate().value.getStart.toDate</w:t>
      </w:r>
    </w:p>
    <w:p>
      <w:pPr>
        <w:jc w:val="both"/>
      </w:pPr>
      <w:r>
        <w:t xml:space="preserve">      val bqFieldsTransform = RootTransform</w:t>
      </w:r>
    </w:p>
    <w:p>
      <w:pPr>
        <w:jc w:val="both"/>
      </w:pPr>
      <w:r>
        <w:t xml:space="preserve">        .Builder()</w:t>
      </w:r>
    </w:p>
    <w:p>
      <w:pPr>
        <w:jc w:val="both"/>
      </w:pPr>
      <w:r>
        <w:t xml:space="preserve">        .withPrependedFields("dateHour" -&gt; TypedProjection.fromConstant(ingestionTime))</w:t>
      </w:r>
    </w:p>
    <w:p>
      <w:pPr>
        <w:jc w:val="both"/>
      </w:pPr>
      <w:r>
        <w:t xml:space="preserve">      val timePartitioning = new TimePartitioning()</w:t>
      </w:r>
    </w:p>
    <w:p>
      <w:pPr>
        <w:jc w:val="both"/>
      </w:pPr>
      <w:r>
        <w:t xml:space="preserve">        .setType("DAY").setField("dateHour").setExpirationMs(90.days.inMilliseconds)</w:t>
      </w:r>
    </w:p>
    <w:p>
      <w:pPr>
        <w:jc w:val="both"/>
      </w:pPr>
      <w:r>
        <w:t xml:space="preserve">      val bqWriter = BigQueryIO</w:t>
      </w:r>
    </w:p>
    <w:p>
      <w:pPr>
        <w:jc w:val="both"/>
      </w:pPr>
      <w:r>
        <w:t xml:space="preserve">        .write[EdgeLabel]</w:t>
      </w:r>
    </w:p>
    <w:p>
      <w:pPr>
        <w:jc w:val="both"/>
      </w:pPr>
      <w:r>
        <w:t xml:space="preserve">        .to(bqTableName)</w:t>
      </w:r>
    </w:p>
    <w:p>
      <w:pPr>
        <w:jc w:val="both"/>
      </w:pPr>
      <w:r>
        <w:t xml:space="preserve">        .withExtendedErrorInfo()</w:t>
      </w:r>
    </w:p>
    <w:p>
      <w:pPr>
        <w:jc w:val="both"/>
      </w:pPr>
      <w:r>
        <w:t xml:space="preserve">        .withTimePartitioning(timePartitioning)</w:t>
      </w:r>
    </w:p>
    <w:p>
      <w:pPr>
        <w:jc w:val="both"/>
      </w:pPr>
      <w:r>
        <w:t xml:space="preserve">        .withLoadJobProjectId("twttr-recos-ml-prod")</w:t>
      </w:r>
    </w:p>
    <w:p>
      <w:pPr>
        <w:jc w:val="both"/>
      </w:pPr>
      <w:r>
        <w:t xml:space="preserve">        .withThriftSupport(bqFieldsTransform.build(), AvroConverter.Legacy)</w:t>
      </w:r>
    </w:p>
    <w:p>
      <w:pPr>
        <w:jc w:val="both"/>
      </w:pPr>
      <w:r>
        <w:t xml:space="preserve">        .withCreateDisposition(BigQueryIO.Write.CreateDisposition.CREATE_IF_NEEDED)</w:t>
      </w:r>
    </w:p>
    <w:p>
      <w:pPr>
        <w:jc w:val="both"/>
      </w:pPr>
      <w:r>
        <w:t xml:space="preserve">        .withWriteDisposition(BigQueryIO.Write.WriteDisposition.WRITE_APPEND)</w:t>
      </w:r>
    </w:p>
    <w:p>
      <w:pPr>
        <w:jc w:val="both"/>
      </w:pPr>
      <w:r>
        <w:t xml:space="preserve">      labels</w:t>
      </w:r>
    </w:p>
    <w:p>
      <w:pPr>
        <w:jc w:val="both"/>
      </w:pPr>
      <w:r>
        <w:t xml:space="preserve">        .saveAsCustomOutput(</w:t>
      </w:r>
    </w:p>
    <w:p>
      <w:pPr>
        <w:jc w:val="both"/>
      </w:pPr>
      <w:r>
        <w:t xml:space="preserve">          s"Save Recommendations to BQ $bqTableName",</w:t>
      </w:r>
    </w:p>
    <w:p>
      <w:pPr>
        <w:jc w:val="both"/>
      </w:pPr>
      <w:r>
        <w:t xml:space="preserve">          bqWriter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groupLabels(labels: SCollection[EdgeLabel]): SCollection[EdgeLabel] = {</w:t>
      </w:r>
    </w:p>
    <w:p>
      <w:pPr>
        <w:jc w:val="both"/>
      </w:pPr>
      <w:r>
        <w:t xml:space="preserve">    labels</w:t>
      </w:r>
    </w:p>
    <w:p>
      <w:pPr>
        <w:jc w:val="both"/>
      </w:pPr>
      <w:r>
        <w:t xml:space="preserve">      .map { e: EdgeLabel =&gt; ((e.sourceId, e.destinationId), e.labels.toSet)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.map { case ((srcId, destId), labels) =&gt; EdgeLabel(srcId, destId, labels)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