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":real_graph_in_scores-scala",</w:t>
      </w:r>
    </w:p>
    <w:p>
      <w:pPr>
        <w:jc w:val="both"/>
      </w:pPr>
      <w:r>
        <w:t xml:space="preserve">        ":real_graph_oon_scores-scala",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"interaction_graph_scores_scio",</w:t>
      </w:r>
    </w:p>
    <w:p>
      <w:pPr>
        <w:jc w:val="both"/>
      </w:pPr>
      <w:r>
        <w:t xml:space="preserve">    main = "com.twitter.interaction_graph.scio.ml.scores.InteractionGraphScoreExportJob",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":scores",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"real_graph_in_scores",</w:t>
      </w:r>
    </w:p>
    <w:p>
      <w:pPr>
        <w:jc w:val="both"/>
      </w:pPr>
      <w:r>
        <w:t xml:space="preserve">    description = "Real Graph in network scores",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"com.twitter.wtf.scalding.jobs.injection.CandidateSeqInjection.injection",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"com.twitter.wtf.candidate.thriftscala.CandidateSeq",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"src/scala/com/twitter/wtf/scalding/jobs/injection",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"real_graph_oon_scores",</w:t>
      </w:r>
    </w:p>
    <w:p>
      <w:pPr>
        <w:jc w:val="both"/>
      </w:pPr>
      <w:r>
        <w:t xml:space="preserve">    description = "Real Graph OON Scores",</w:t>
      </w:r>
    </w:p>
    <w:p>
      <w:pPr>
        <w:jc w:val="both"/>
      </w:pPr>
      <w:r>
        <w:t xml:space="preserve">    key_type = "Long",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"com.twitter.wtf.scalding.jobs.injection.CandidateSeqInjection.injection",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val_type = "com.twitter.wtf.candidate.thriftscala.CandidateSeq",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"src/scala/com/twitter/wtf/scalding/jobs/injection",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