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com.twitter.scalding_internal.dalv2.remote_access.AllowCrossDC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com.twitter.wtf.entity_real_graph.thriftscala.EntityType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/>
    </w:p>
    <w:p>
      <w:pPr>
        <w:jc w:val="both"/>
      </w:pPr>
      <w:r>
        <w:t>object EntityEmbeddingsSources {</w:t>
      </w:r>
    </w:p>
    <w:p>
      <w:pPr>
        <w:jc w:val="both"/>
      </w:pPr>
      <w:r/>
    </w:p>
    <w:p>
      <w:pPr>
        <w:jc w:val="both"/>
      </w:pPr>
      <w:r>
        <w:t xml:space="preserve">  final val SemanticCoreSimClustersEmbeddingsDec11Dataset =</w:t>
      </w:r>
    </w:p>
    <w:p>
      <w:pPr>
        <w:jc w:val="both"/>
      </w:pPr>
      <w:r>
        <w:t xml:space="preserve">    SemanticCoreSimclustersEmbeddingsScalaDataset</w:t>
      </w:r>
    </w:p>
    <w:p>
      <w:pPr>
        <w:jc w:val="both"/>
      </w:pPr>
      <w:r/>
    </w:p>
    <w:p>
      <w:pPr>
        <w:jc w:val="both"/>
      </w:pPr>
      <w:r>
        <w:t xml:space="preserve">  final val SemanticCoreSimClustersEmbeddingsUpdatedDataset =</w:t>
      </w:r>
    </w:p>
    <w:p>
      <w:pPr>
        <w:jc w:val="both"/>
      </w:pPr>
      <w:r>
        <w:t xml:space="preserve">    SemanticCoreSimclustersEmbeddingsUpdatedScalaDataset</w:t>
      </w:r>
    </w:p>
    <w:p>
      <w:pPr>
        <w:jc w:val="both"/>
      </w:pPr>
      <w:r/>
    </w:p>
    <w:p>
      <w:pPr>
        <w:jc w:val="both"/>
      </w:pPr>
      <w:r>
        <w:t xml:space="preserve">  final val SemanticCoreSimClustersEmbeddings2020Dataset =</w:t>
      </w:r>
    </w:p>
    <w:p>
      <w:pPr>
        <w:jc w:val="both"/>
      </w:pPr>
      <w:r>
        <w:t xml:space="preserve">    SemanticCoreSimclustersEmbeddings2020ScalaDataset</w:t>
      </w:r>
    </w:p>
    <w:p>
      <w:pPr>
        <w:jc w:val="both"/>
      </w:pPr>
      <w:r/>
    </w:p>
    <w:p>
      <w:pPr>
        <w:jc w:val="both"/>
      </w:pPr>
      <w:r>
        <w:t xml:space="preserve">  final val SemanticCorePerLanguageSimClustersEmbeddingsDataset =</w:t>
      </w:r>
    </w:p>
    <w:p>
      <w:pPr>
        <w:jc w:val="both"/>
      </w:pPr>
      <w:r>
        <w:t xml:space="preserve">    SemanticCorePerLanguageSimclustersEmbeddingsScalaDataset</w:t>
      </w:r>
    </w:p>
    <w:p>
      <w:pPr>
        <w:jc w:val="both"/>
      </w:pPr>
      <w:r/>
    </w:p>
    <w:p>
      <w:pPr>
        <w:jc w:val="both"/>
      </w:pPr>
      <w:r>
        <w:t xml:space="preserve">  final val LogFavSemanticCorePerLanguageSimClustersEmbeddingsDataset =</w:t>
      </w:r>
    </w:p>
    <w:p>
      <w:pPr>
        <w:jc w:val="both"/>
      </w:pPr>
      <w:r>
        <w:t xml:space="preserve">    LogFavSemanticCorePerLanguageSimclustersEmbeddingsScalaDataset</w:t>
      </w:r>
    </w:p>
    <w:p>
      <w:pPr>
        <w:jc w:val="both"/>
      </w:pPr>
      <w:r/>
    </w:p>
    <w:p>
      <w:pPr>
        <w:jc w:val="both"/>
      </w:pPr>
      <w:r>
        <w:t xml:space="preserve">  final val HashtagSimClustersEmbeddingsUpdatedDataset =</w:t>
      </w:r>
    </w:p>
    <w:p>
      <w:pPr>
        <w:jc w:val="both"/>
      </w:pPr>
      <w:r>
        <w:t xml:space="preserve">    HashtagSimclustersEmbeddingsUpdatedScalaDataset</w:t>
      </w:r>
    </w:p>
    <w:p>
      <w:pPr>
        <w:jc w:val="both"/>
      </w:pPr>
      <w:r/>
    </w:p>
    <w:p>
      <w:pPr>
        <w:jc w:val="both"/>
      </w:pPr>
      <w:r>
        <w:t xml:space="preserve">  final val ReverseIndexSemanticCoreSimClustersEmbeddingsDec11Dataset =</w:t>
      </w:r>
    </w:p>
    <w:p>
      <w:pPr>
        <w:jc w:val="both"/>
      </w:pPr>
      <w:r>
        <w:t xml:space="preserve">    ReverseIndexSemanticCoreSimclustersEmbeddingsScalaDataset</w:t>
      </w:r>
    </w:p>
    <w:p>
      <w:pPr>
        <w:jc w:val="both"/>
      </w:pPr>
      <w:r/>
    </w:p>
    <w:p>
      <w:pPr>
        <w:jc w:val="both"/>
      </w:pPr>
      <w:r>
        <w:t xml:space="preserve">  final val ReverseIndexSemanticCoreSimClustersEmbeddingsUpdatedDataset =</w:t>
      </w:r>
    </w:p>
    <w:p>
      <w:pPr>
        <w:jc w:val="both"/>
      </w:pPr>
      <w:r>
        <w:t xml:space="preserve">    ReverseIndexSemanticCoreSimclustersEmbeddingsUpdatedScalaDataset</w:t>
      </w:r>
    </w:p>
    <w:p>
      <w:pPr>
        <w:jc w:val="both"/>
      </w:pPr>
      <w:r/>
    </w:p>
    <w:p>
      <w:pPr>
        <w:jc w:val="both"/>
      </w:pPr>
      <w:r>
        <w:t xml:space="preserve">  final val ReverseIndexSemanticCoreSimClustersEmbeddings2020Dataset =</w:t>
      </w:r>
    </w:p>
    <w:p>
      <w:pPr>
        <w:jc w:val="both"/>
      </w:pPr>
      <w:r>
        <w:t xml:space="preserve">    ReverseIndexSemanticCoreSimclustersEmbeddings2020ScalaDataset</w:t>
      </w:r>
    </w:p>
    <w:p>
      <w:pPr>
        <w:jc w:val="both"/>
      </w:pPr>
      <w:r/>
    </w:p>
    <w:p>
      <w:pPr>
        <w:jc w:val="both"/>
      </w:pPr>
      <w:r>
        <w:t xml:space="preserve">  final val ReverseIndexSemanticCorePerLanguageSimClustersEmbeddingsDataset =</w:t>
      </w:r>
    </w:p>
    <w:p>
      <w:pPr>
        <w:jc w:val="both"/>
      </w:pPr>
      <w:r>
        <w:t xml:space="preserve">    ReverseIndexSemanticCorePerLanguageSimclustersEmbeddingsScalaDataset</w:t>
      </w:r>
    </w:p>
    <w:p>
      <w:pPr>
        <w:jc w:val="both"/>
      </w:pPr>
      <w:r/>
    </w:p>
    <w:p>
      <w:pPr>
        <w:jc w:val="both"/>
      </w:pPr>
      <w:r>
        <w:t xml:space="preserve">  final val LogFavReverseIndexSemanticCorePerLanguageSimClustersEmbeddingsDataset =</w:t>
      </w:r>
    </w:p>
    <w:p>
      <w:pPr>
        <w:jc w:val="both"/>
      </w:pPr>
      <w:r>
        <w:t xml:space="preserve">    LogFavReverseIndexSemanticCorePerLanguageSimclustersEmbeddingsScalaDataset</w:t>
      </w:r>
    </w:p>
    <w:p>
      <w:pPr>
        <w:jc w:val="both"/>
      </w:pPr>
      <w:r/>
    </w:p>
    <w:p>
      <w:pPr>
        <w:jc w:val="both"/>
      </w:pPr>
      <w:r>
        <w:t xml:space="preserve">  final val ReverseIndexHashtagSimClustersEmbeddingsUpdatedDataset =</w:t>
      </w:r>
    </w:p>
    <w:p>
      <w:pPr>
        <w:jc w:val="both"/>
      </w:pPr>
      <w:r>
        <w:t xml:space="preserve">    ReverseIndexHashtagSimclustersEmbeddingsUpdatedScalaDataset</w:t>
      </w:r>
    </w:p>
    <w:p>
      <w:pPr>
        <w:jc w:val="both"/>
      </w:pPr>
      <w:r/>
    </w:p>
    <w:p>
      <w:pPr>
        <w:jc w:val="both"/>
      </w:pPr>
      <w:r>
        <w:t xml:space="preserve">  // Fav-based TFG topic embeddings built from user device languages</w:t>
      </w:r>
    </w:p>
    <w:p>
      <w:pPr>
        <w:jc w:val="both"/>
      </w:pPr>
      <w:r>
        <w:t xml:space="preserve">  // Keyed by SimClustersEmbeddingId with InternalId.TopicId ((topic, language) pair, with country = None)</w:t>
      </w:r>
    </w:p>
    <w:p>
      <w:pPr>
        <w:jc w:val="both"/>
      </w:pPr>
      <w:r>
        <w:t xml:space="preserve">  final val FavTfgTopicEmbeddingsDataset = FavTfgTopicEmbeddingsScalaDataset</w:t>
      </w:r>
    </w:p>
    <w:p>
      <w:pPr>
        <w:jc w:val="both"/>
      </w:pPr>
      <w:r/>
    </w:p>
    <w:p>
      <w:pPr>
        <w:jc w:val="both"/>
      </w:pPr>
      <w:r>
        <w:t xml:space="preserve">  final val FavTfgTopicEmbeddingsParquetDataset = FavTfgTopicEmbeddingsParquetScalaDataset</w:t>
      </w:r>
    </w:p>
    <w:p>
      <w:pPr>
        <w:jc w:val="both"/>
      </w:pPr>
      <w:r/>
    </w:p>
    <w:p>
      <w:pPr>
        <w:jc w:val="both"/>
      </w:pPr>
      <w:r>
        <w:t xml:space="preserve">  final val FavTfgTopicEmbeddings2020Dataset = FavTfgTopicEmbeddings2020ScalaDataset</w:t>
      </w:r>
    </w:p>
    <w:p>
      <w:pPr>
        <w:jc w:val="both"/>
      </w:pPr>
      <w:r/>
    </w:p>
    <w:p>
      <w:pPr>
        <w:jc w:val="both"/>
      </w:pPr>
      <w:r>
        <w:t xml:space="preserve">  final val FavTfgTopicEmbeddings2020ParquetDataset = FavTfgTopicEmbeddings2020ParquetScalaDataset</w:t>
      </w:r>
    </w:p>
    <w:p>
      <w:pPr>
        <w:jc w:val="both"/>
      </w:pPr>
      <w:r/>
    </w:p>
    <w:p>
      <w:pPr>
        <w:jc w:val="both"/>
      </w:pPr>
      <w:r>
        <w:t xml:space="preserve">  // Logfav-based TFG topic embeddings built from user device languages</w:t>
      </w:r>
    </w:p>
    <w:p>
      <w:pPr>
        <w:jc w:val="both"/>
      </w:pPr>
      <w:r>
        <w:t xml:space="preserve">  // Keyed by SimClustersEmbeddingId with InternalId.LocaleEntityId ((topic, language) pair)</w:t>
      </w:r>
    </w:p>
    <w:p>
      <w:pPr>
        <w:jc w:val="both"/>
      </w:pPr>
      <w:r>
        <w:t xml:space="preserve">  final val LogFavTfgTopicEmbeddingsDataset = LogFavTfgTopicEmbeddingsScalaDataset</w:t>
      </w:r>
    </w:p>
    <w:p>
      <w:pPr>
        <w:jc w:val="both"/>
      </w:pPr>
      <w:r/>
    </w:p>
    <w:p>
      <w:pPr>
        <w:jc w:val="both"/>
      </w:pPr>
      <w:r>
        <w:t xml:space="preserve">  final val LogFavTfgTopicEmbeddingsParquetDataset = LogFavTfgTopicEmbeddingsParquetScalaDataset</w:t>
      </w:r>
    </w:p>
    <w:p>
      <w:pPr>
        <w:jc w:val="both"/>
      </w:pPr>
      <w:r/>
    </w:p>
    <w:p>
      <w:pPr>
        <w:jc w:val="both"/>
      </w:pPr>
      <w:r>
        <w:t xml:space="preserve">  // Fav-based TFG topic embeddings built from inferred user consumed languages</w:t>
      </w:r>
    </w:p>
    <w:p>
      <w:pPr>
        <w:jc w:val="both"/>
      </w:pPr>
      <w:r>
        <w:t xml:space="preserve">  // Keyed by SimClustersEmbeddingId with InternalId.TopicId ((topic, country, language) tuple)</w:t>
      </w:r>
    </w:p>
    <w:p>
      <w:pPr>
        <w:jc w:val="both"/>
      </w:pPr>
      <w:r>
        <w:t xml:space="preserve">  final val FavInferredLanguageTfgTopicEmbeddingsDataset =</w:t>
      </w:r>
    </w:p>
    <w:p>
      <w:pPr>
        <w:jc w:val="both"/>
      </w:pPr>
      <w:r>
        <w:t xml:space="preserve">    FavInferredLanguageTfgTopicEmbeddingsScalaDataset</w:t>
      </w:r>
    </w:p>
    <w:p>
      <w:pPr>
        <w:jc w:val="both"/>
      </w:pPr>
      <w:r/>
    </w:p>
    <w:p>
      <w:pPr>
        <w:jc w:val="both"/>
      </w:pPr>
      <w:r>
        <w:t xml:space="preserve">  private val validSemanticCoreEmbeddingTypes = Seq(</w:t>
      </w:r>
    </w:p>
    <w:p>
      <w:pPr>
        <w:jc w:val="both"/>
      </w:pPr>
      <w:r>
        <w:t xml:space="preserve">    EmbeddingType.FavBasedSematicCoreEntity,</w:t>
      </w:r>
    </w:p>
    <w:p>
      <w:pPr>
        <w:jc w:val="both"/>
      </w:pPr>
      <w:r>
        <w:t xml:space="preserve">    EmbeddingType.FollowBasedSematicCoreEntity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fav/follow/etc embedding type and a ModelVersion, retrieve the corresponding dataset to</w:t>
      </w:r>
    </w:p>
    <w:p>
      <w:pPr>
        <w:jc w:val="both"/>
      </w:pPr>
      <w:r>
        <w:t xml:space="preserve">   * (SemanticCore entityId -&gt; List(clusterId)) from a certain dateRange.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getSemanticCoreEntityEmbeddingsSource(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String,</w:t>
      </w:r>
    </w:p>
    <w:p>
      <w:pPr>
        <w:jc w:val="both"/>
      </w:pPr>
      <w:r>
        <w:t xml:space="preserve">    dateRange: DateRange</w:t>
      </w:r>
    </w:p>
    <w:p>
      <w:pPr>
        <w:jc w:val="both"/>
      </w:pPr>
      <w:r>
        <w:t xml:space="preserve">  ): TypedPipe[(Long, SimClustersEmbedding)] = {</w:t>
      </w:r>
    </w:p>
    <w:p>
      <w:pPr>
        <w:jc w:val="both"/>
      </w:pPr>
      <w:r>
        <w:t xml:space="preserve">    val dataSet = modelVersion match {</w:t>
      </w:r>
    </w:p>
    <w:p>
      <w:pPr>
        <w:jc w:val="both"/>
      </w:pPr>
      <w:r>
        <w:t xml:space="preserve">      case ModelVersions.Model20M145KDec11 =&gt; SemanticCoreSimClustersEmbeddingsDec11Dataset</w:t>
      </w:r>
    </w:p>
    <w:p>
      <w:pPr>
        <w:jc w:val="both"/>
      </w:pPr>
      <w:r>
        <w:t xml:space="preserve">      case ModelVersions.Model20M145KUpdated =&gt; SemanticCoreSimClustersEmbeddingsUpdatedDataset</w:t>
      </w:r>
    </w:p>
    <w:p>
      <w:pPr>
        <w:jc w:val="both"/>
      </w:pPr>
      <w:r>
        <w:t xml:space="preserve">      case _ =&gt; throw new IllegalArgumentException(s"ModelVersion $modelVersion is not supported")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assert(validSemanticCoreEmbeddingTypes.contains(embeddingType))</w:t>
      </w:r>
    </w:p>
    <w:p>
      <w:pPr>
        <w:jc w:val="both"/>
      </w:pPr>
      <w:r>
        <w:t xml:space="preserve">    entityEmbeddingsSource(dataSet, embeddingType, dateRange)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fav/follow/etc embedding type and a ModelVersion, retrieve the corresponding dataset to</w:t>
      </w:r>
    </w:p>
    <w:p>
      <w:pPr>
        <w:jc w:val="both"/>
      </w:pPr>
      <w:r>
        <w:t xml:space="preserve">   * (clusterId -&gt; List(SemanticCore entityId)) from a certain dateRange.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getReverseIndexedSemanticCoreEntityEmbeddingsSource(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String,</w:t>
      </w:r>
    </w:p>
    <w:p>
      <w:pPr>
        <w:jc w:val="both"/>
      </w:pPr>
      <w:r>
        <w:t xml:space="preserve">    dateRange: DateRange</w:t>
      </w:r>
    </w:p>
    <w:p>
      <w:pPr>
        <w:jc w:val="both"/>
      </w:pPr>
      <w:r>
        <w:t xml:space="preserve">  ): TypedPipe[(ClusterId, Seq[SemanticCoreEntityWithScore])] = {</w:t>
      </w:r>
    </w:p>
    <w:p>
      <w:pPr>
        <w:jc w:val="both"/>
      </w:pPr>
      <w:r>
        <w:t xml:space="preserve">    val dataSet = modelVersion match {</w:t>
      </w:r>
    </w:p>
    <w:p>
      <w:pPr>
        <w:jc w:val="both"/>
      </w:pPr>
      <w:r>
        <w:t xml:space="preserve">      case ModelVersions.Model20M145KDec11 =&gt;</w:t>
      </w:r>
    </w:p>
    <w:p>
      <w:pPr>
        <w:jc w:val="both"/>
      </w:pPr>
      <w:r>
        <w:t xml:space="preserve">        ReverseIndexSemanticCoreSimClustersEmbeddingsDec11Dataset</w:t>
      </w:r>
    </w:p>
    <w:p>
      <w:pPr>
        <w:jc w:val="both"/>
      </w:pPr>
      <w:r>
        <w:t xml:space="preserve">      case ModelVersions.Model20M145KUpdated =&gt;</w:t>
      </w:r>
    </w:p>
    <w:p>
      <w:pPr>
        <w:jc w:val="both"/>
      </w:pPr>
      <w:r>
        <w:t xml:space="preserve">        ReverseIndexSemanticCoreSimClustersEmbeddingsUpdatedDataset</w:t>
      </w:r>
    </w:p>
    <w:p>
      <w:pPr>
        <w:jc w:val="both"/>
      </w:pPr>
      <w:r>
        <w:t xml:space="preserve">      case ModelVersions.Model20M145K2020 =&gt;</w:t>
      </w:r>
    </w:p>
    <w:p>
      <w:pPr>
        <w:jc w:val="both"/>
      </w:pPr>
      <w:r>
        <w:t xml:space="preserve">        ReverseIndexSemanticCoreSimClustersEmbeddings2020Dataset</w:t>
      </w:r>
    </w:p>
    <w:p>
      <w:pPr>
        <w:jc w:val="both"/>
      </w:pPr>
      <w:r>
        <w:t xml:space="preserve">      case _ =&gt; throw new IllegalArgumentException(s"ModelVersion $modelVersion is not supported")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assert(validSemanticCoreEmbeddingTypes.contains(embeddingType))</w:t>
      </w:r>
    </w:p>
    <w:p>
      <w:pPr>
        <w:jc w:val="both"/>
      </w:pPr>
      <w:r>
        <w:t xml:space="preserve">    reverseIndexedEntityEmbeddingsSource(dataSet, embeddingType, dateRange)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 the raw DAL dataset reference. Use this if you're writing to DAL.</w:t>
      </w:r>
    </w:p>
    <w:p>
      <w:pPr>
        <w:jc w:val="both"/>
      </w:pPr>
      <w:r>
        <w:t xml:space="preserve">  def getEntityEmbeddingsDataset(</w:t>
      </w:r>
    </w:p>
    <w:p>
      <w:pPr>
        <w:jc w:val="both"/>
      </w:pPr>
      <w:r>
        <w:t xml:space="preserve">    entityType: EntityType,</w:t>
      </w:r>
    </w:p>
    <w:p>
      <w:pPr>
        <w:jc w:val="both"/>
      </w:pPr>
      <w:r>
        <w:t xml:space="preserve">    modelVersion: String,</w:t>
      </w:r>
    </w:p>
    <w:p>
      <w:pPr>
        <w:jc w:val="both"/>
      </w:pPr>
      <w:r>
        <w:t xml:space="preserve">    isEmbeddingsPerLocale: Boolean = false</w:t>
      </w:r>
    </w:p>
    <w:p>
      <w:pPr>
        <w:jc w:val="both"/>
      </w:pPr>
      <w:r>
        <w:t xml:space="preserve">  ): KeyValDALDataset[KeyVal[SimClustersEmbeddingId, SimClustersEmbedding]] = {</w:t>
      </w:r>
    </w:p>
    <w:p>
      <w:pPr>
        <w:jc w:val="both"/>
      </w:pPr>
      <w:r>
        <w:t xml:space="preserve">    (entityType, modelVersion) match {</w:t>
      </w:r>
    </w:p>
    <w:p>
      <w:pPr>
        <w:jc w:val="both"/>
      </w:pPr>
      <w:r>
        <w:t xml:space="preserve">      case (EntityType.SemanticCore, ModelVersions.Model20M145KDec11) =&gt;</w:t>
      </w:r>
    </w:p>
    <w:p>
      <w:pPr>
        <w:jc w:val="both"/>
      </w:pPr>
      <w:r>
        <w:t xml:space="preserve">        SemanticCoreSimClustersEmbeddingsDec11Dataset</w:t>
      </w:r>
    </w:p>
    <w:p>
      <w:pPr>
        <w:jc w:val="both"/>
      </w:pPr>
      <w:r>
        <w:t xml:space="preserve">      case (EntityType.SemanticCore, ModelVersions.Model20M145KUpdated) =&gt;</w:t>
      </w:r>
    </w:p>
    <w:p>
      <w:pPr>
        <w:jc w:val="both"/>
      </w:pPr>
      <w:r>
        <w:t xml:space="preserve">        if (isEmbeddingsPerLocale) {</w:t>
      </w:r>
    </w:p>
    <w:p>
      <w:pPr>
        <w:jc w:val="both"/>
      </w:pPr>
      <w:r>
        <w:t xml:space="preserve">          SemanticCorePerLanguageSimClustersEmbeddingsDataset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SemanticCoreSimClustersEmbeddingsUpdatedDataset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(EntityType.SemanticCore, ModelVersions.Model20M145K2020) =&gt;</w:t>
      </w:r>
    </w:p>
    <w:p>
      <w:pPr>
        <w:jc w:val="both"/>
      </w:pPr>
      <w:r>
        <w:t xml:space="preserve">        SemanticCoreSimClustersEmbeddings2020Dataset</w:t>
      </w:r>
    </w:p>
    <w:p>
      <w:pPr>
        <w:jc w:val="both"/>
      </w:pPr>
      <w:r>
        <w:t xml:space="preserve">      case (EntityType.Hashtag, ModelVersions.Model20M145KUpdated) =&gt;</w:t>
      </w:r>
    </w:p>
    <w:p>
      <w:pPr>
        <w:jc w:val="both"/>
      </w:pPr>
      <w:r>
        <w:t xml:space="preserve">        HashtagSimClustersEmbeddingsUpdatedDataset</w:t>
      </w:r>
    </w:p>
    <w:p>
      <w:pPr>
        <w:jc w:val="both"/>
      </w:pPr>
      <w:r>
        <w:t xml:space="preserve">      case (entityType, modelVersion)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s"(Entity Type, ModelVersion) ($entityType, $modelVersion) not supported.")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 the raw DAL dataset reference. Use this if you're writing to DAL.</w:t>
      </w:r>
    </w:p>
    <w:p>
      <w:pPr>
        <w:jc w:val="both"/>
      </w:pPr>
      <w:r>
        <w:t xml:space="preserve">  def getReverseIndexedEntityEmbeddingsDataset(</w:t>
      </w:r>
    </w:p>
    <w:p>
      <w:pPr>
        <w:jc w:val="both"/>
      </w:pPr>
      <w:r>
        <w:t xml:space="preserve">    entityType: EntityType,</w:t>
      </w:r>
    </w:p>
    <w:p>
      <w:pPr>
        <w:jc w:val="both"/>
      </w:pPr>
      <w:r>
        <w:t xml:space="preserve">    modelVersion: String,</w:t>
      </w:r>
    </w:p>
    <w:p>
      <w:pPr>
        <w:jc w:val="both"/>
      </w:pPr>
      <w:r>
        <w:t xml:space="preserve">    isEmbeddingsPerLocale: Boolean = false</w:t>
      </w:r>
    </w:p>
    <w:p>
      <w:pPr>
        <w:jc w:val="both"/>
      </w:pPr>
      <w:r>
        <w:t xml:space="preserve">  ): KeyValDALDataset[KeyVal[SimClustersEmbeddingId, InternalIdEmbedding]] = {</w:t>
      </w:r>
    </w:p>
    <w:p>
      <w:pPr>
        <w:jc w:val="both"/>
      </w:pPr>
      <w:r>
        <w:t xml:space="preserve">    (entityType, modelVersion) match {</w:t>
      </w:r>
    </w:p>
    <w:p>
      <w:pPr>
        <w:jc w:val="both"/>
      </w:pPr>
      <w:r>
        <w:t xml:space="preserve">      case (EntityType.SemanticCore, ModelVersions.Model20M145KDec11) =&gt;</w:t>
      </w:r>
    </w:p>
    <w:p>
      <w:pPr>
        <w:jc w:val="both"/>
      </w:pPr>
      <w:r>
        <w:t xml:space="preserve">        ReverseIndexSemanticCoreSimClustersEmbeddingsDec11Dataset</w:t>
      </w:r>
    </w:p>
    <w:p>
      <w:pPr>
        <w:jc w:val="both"/>
      </w:pPr>
      <w:r>
        <w:t xml:space="preserve">      case (EntityType.SemanticCore, ModelVersions.Model20M145KUpdated) =&gt;</w:t>
      </w:r>
    </w:p>
    <w:p>
      <w:pPr>
        <w:jc w:val="both"/>
      </w:pPr>
      <w:r>
        <w:t xml:space="preserve">        if (isEmbeddingsPerLocale) {</w:t>
      </w:r>
    </w:p>
    <w:p>
      <w:pPr>
        <w:jc w:val="both"/>
      </w:pPr>
      <w:r>
        <w:t xml:space="preserve">          ReverseIndexSemanticCorePerLanguageSimClustersEmbeddingsDataset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ReverseIndexSemanticCoreSimClustersEmbeddingsUpdatedDataset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(EntityType.SemanticCore, ModelVersions.Model20M145K2020) =&gt;</w:t>
      </w:r>
    </w:p>
    <w:p>
      <w:pPr>
        <w:jc w:val="both"/>
      </w:pPr>
      <w:r>
        <w:t xml:space="preserve">        ReverseIndexSemanticCoreSimClustersEmbeddings2020Dataset</w:t>
      </w:r>
    </w:p>
    <w:p>
      <w:pPr>
        <w:jc w:val="both"/>
      </w:pPr>
      <w:r>
        <w:t xml:space="preserve">      case (EntityType.Hashtag, ModelVersions.Model20M145KUpdated) =&gt;</w:t>
      </w:r>
    </w:p>
    <w:p>
      <w:pPr>
        <w:jc w:val="both"/>
      </w:pPr>
      <w:r>
        <w:t xml:space="preserve">        ReverseIndexHashtagSimClustersEmbeddingsUpdatedDataset</w:t>
      </w:r>
    </w:p>
    <w:p>
      <w:pPr>
        <w:jc w:val="both"/>
      </w:pPr>
      <w:r>
        <w:t xml:space="preserve">      case (entityType, modelVersion)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s"(Entity Type, ModelVersion) ($entityType, $modelVersion) not supported.")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entityEmbeddingsSource(</w:t>
      </w:r>
    </w:p>
    <w:p>
      <w:pPr>
        <w:jc w:val="both"/>
      </w:pPr>
      <w:r>
        <w:t xml:space="preserve">    dataset: KeyValDALDataset[KeyVal[SimClustersEmbeddingId, SimClustersEmbedding]],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dateRange: DateRange</w:t>
      </w:r>
    </w:p>
    <w:p>
      <w:pPr>
        <w:jc w:val="both"/>
      </w:pPr>
      <w:r>
        <w:t xml:space="preserve">  ): TypedPipe[(Long, SimClustersEmbedding)] = {</w:t>
      </w:r>
    </w:p>
    <w:p>
      <w:pPr>
        <w:jc w:val="both"/>
      </w:pPr>
      <w:r>
        <w:t xml:space="preserve">    val pipe = DAL</w:t>
      </w:r>
    </w:p>
    <w:p>
      <w:pPr>
        <w:jc w:val="both"/>
      </w:pPr>
      <w:r>
        <w:t xml:space="preserve">      .readMostRecentSnapshot(dataset, dateRange)</w:t>
      </w:r>
    </w:p>
    <w:p>
      <w:pPr>
        <w:jc w:val="both"/>
      </w:pPr>
      <w:r>
        <w:t xml:space="preserve">      .withRemoteReadPolicy(AllowCrossDC)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filterEntityEmbeddingsByType(pipe, embeddingType)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reverseIndexedEntityEmbeddingsSource(</w:t>
      </w:r>
    </w:p>
    <w:p>
      <w:pPr>
        <w:jc w:val="both"/>
      </w:pPr>
      <w:r>
        <w:t xml:space="preserve">    dataset: KeyValDALDataset[KeyVal[SimClustersEmbeddingId, InternalIdEmbedding]],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dateRange: DateRange</w:t>
      </w:r>
    </w:p>
    <w:p>
      <w:pPr>
        <w:jc w:val="both"/>
      </w:pPr>
      <w:r>
        <w:t xml:space="preserve">  ): TypedPipe[(ClusterId, Seq[SemanticCoreEntityWithScore])] = {</w:t>
      </w:r>
    </w:p>
    <w:p>
      <w:pPr>
        <w:jc w:val="both"/>
      </w:pPr>
      <w:r>
        <w:t xml:space="preserve">    val pipe = DAL</w:t>
      </w:r>
    </w:p>
    <w:p>
      <w:pPr>
        <w:jc w:val="both"/>
      </w:pPr>
      <w:r>
        <w:t xml:space="preserve">      .readMostRecentSnapshot(dataset, dateRange)</w:t>
      </w:r>
    </w:p>
    <w:p>
      <w:pPr>
        <w:jc w:val="both"/>
      </w:pPr>
      <w:r>
        <w:t xml:space="preserve">      .withRemoteReadPolicy(AllowCrossDC)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filterReverseIndexedEntityEmbeddingsByType(pipe, embeddingType)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private[hdfs_sources] def filterEntityEmbeddingsByType(</w:t>
      </w:r>
    </w:p>
    <w:p>
      <w:pPr>
        <w:jc w:val="both"/>
      </w:pPr>
      <w:r>
        <w:t xml:space="preserve">    pipe: TypedPipe[KeyVal[SimClustersEmbeddingId, SimClustersEmbedding]],</w:t>
      </w:r>
    </w:p>
    <w:p>
      <w:pPr>
        <w:jc w:val="both"/>
      </w:pPr>
      <w:r>
        <w:t xml:space="preserve">    embeddingType: EmbeddingType</w:t>
      </w:r>
    </w:p>
    <w:p>
      <w:pPr>
        <w:jc w:val="both"/>
      </w:pPr>
      <w:r>
        <w:t xml:space="preserve">  ): TypedPipe[(Long, SimClustersEmbedding)] = {</w:t>
      </w:r>
    </w:p>
    <w:p>
      <w:pPr>
        <w:jc w:val="both"/>
      </w:pPr>
      <w:r>
        <w:t xml:space="preserve">    pipe.collect {</w:t>
      </w:r>
    </w:p>
    <w:p>
      <w:pPr>
        <w:jc w:val="both"/>
      </w:pPr>
      <w:r>
        <w:t xml:space="preserve">      case KeyVal(</w:t>
      </w:r>
    </w:p>
    <w:p>
      <w:pPr>
        <w:jc w:val="both"/>
      </w:pPr>
      <w:r>
        <w:t xml:space="preserve">            SimClustersEmbeddingId(_embeddingType, _, InternalId.EntityId(entityId)),</w:t>
      </w:r>
    </w:p>
    <w:p>
      <w:pPr>
        <w:jc w:val="both"/>
      </w:pPr>
      <w:r>
        <w:t xml:space="preserve">            embedding</w:t>
      </w:r>
    </w:p>
    <w:p>
      <w:pPr>
        <w:jc w:val="both"/>
      </w:pPr>
      <w:r>
        <w:t xml:space="preserve">          ) if _embeddingType == embeddingType =&gt;</w:t>
      </w:r>
    </w:p>
    <w:p>
      <w:pPr>
        <w:jc w:val="both"/>
      </w:pPr>
      <w:r>
        <w:t xml:space="preserve">        (entityId, embedding)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private[hdfs_sources] def filterReverseIndexedEntityEmbeddingsByType(</w:t>
      </w:r>
    </w:p>
    <w:p>
      <w:pPr>
        <w:jc w:val="both"/>
      </w:pPr>
      <w:r>
        <w:t xml:space="preserve">    pipe: TypedPipe[KeyVal[SimClustersEmbeddingId, InternalIdEmbedding]],</w:t>
      </w:r>
    </w:p>
    <w:p>
      <w:pPr>
        <w:jc w:val="both"/>
      </w:pPr>
      <w:r>
        <w:t xml:space="preserve">    embeddingType: EmbeddingType</w:t>
      </w:r>
    </w:p>
    <w:p>
      <w:pPr>
        <w:jc w:val="both"/>
      </w:pPr>
      <w:r>
        <w:t xml:space="preserve">  ): TypedPipe[(ClusterId, Seq[SemanticCoreEntityWithScore])] = {</w:t>
      </w:r>
    </w:p>
    <w:p>
      <w:pPr>
        <w:jc w:val="both"/>
      </w:pPr>
      <w:r>
        <w:t xml:space="preserve">    pipe.collect {</w:t>
      </w:r>
    </w:p>
    <w:p>
      <w:pPr>
        <w:jc w:val="both"/>
      </w:pPr>
      <w:r>
        <w:t xml:space="preserve">      case KeyVal(</w:t>
      </w:r>
    </w:p>
    <w:p>
      <w:pPr>
        <w:jc w:val="both"/>
      </w:pPr>
      <w:r>
        <w:t xml:space="preserve">            SimClustersEmbeddingId(_embeddingType, _, InternalId.ClusterId(clusterId)),</w:t>
      </w:r>
    </w:p>
    <w:p>
      <w:pPr>
        <w:jc w:val="both"/>
      </w:pPr>
      <w:r>
        <w:t xml:space="preserve">            embedding</w:t>
      </w:r>
    </w:p>
    <w:p>
      <w:pPr>
        <w:jc w:val="both"/>
      </w:pPr>
      <w:r>
        <w:t xml:space="preserve">          ) if _embeddingType == embeddingType =&gt;</w:t>
      </w:r>
    </w:p>
    <w:p>
      <w:pPr>
        <w:jc w:val="both"/>
      </w:pPr>
      <w:r>
        <w:t xml:space="preserve">        val entitiesWithScores = embedding.embedding.collect {</w:t>
      </w:r>
    </w:p>
    <w:p>
      <w:pPr>
        <w:jc w:val="both"/>
      </w:pPr>
      <w:r>
        <w:t xml:space="preserve">          case InternalIdWithScore(InternalId.EntityId(entityId), score) =&gt;</w:t>
      </w:r>
    </w:p>
    <w:p>
      <w:pPr>
        <w:jc w:val="both"/>
      </w:pPr>
      <w:r>
        <w:t xml:space="preserve">            SemanticCoreEntityWithScore(entityId, score)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(clusterId, entitiesWithScores)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