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com.twitter.hermit.candidate.thriftscala.Candidate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com.twitter.scalding_internal.dalv2._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com.twitter.simclusters_v2.common.CosineSimilarityUtil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--start_cron similar_users_by_simclusters_embeddings_job \</w:t>
      </w:r>
    </w:p>
    <w:p>
      <w:pPr>
        <w:jc w:val="both"/>
      </w:pPr>
      <w:r>
        <w:t xml:space="preserve"> 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SimilarUsersBySimClustersEmbeddingBatchApp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RichDate("2019-07-10")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private val outputByFav =</w:t>
      </w:r>
    </w:p>
    <w:p>
      <w:pPr>
        <w:jc w:val="both"/>
      </w:pPr>
      <w:r>
        <w:t xml:space="preserve">    "/user/cassowary/manhattan_sequence_files/similar_users_by_simclusters_embeddings/by_fav"</w:t>
      </w:r>
    </w:p>
    <w:p>
      <w:pPr>
        <w:jc w:val="both"/>
      </w:pPr>
      <w:r>
        <w:t xml:space="preserve">  private val outputByFollow =</w:t>
      </w:r>
    </w:p>
    <w:p>
      <w:pPr>
        <w:jc w:val="both"/>
      </w:pPr>
      <w:r>
        <w:t xml:space="preserve">    "/user/cassowary/manhattan_sequence_files/similar_users_by_simclusters_embeddings/by_follow"</w:t>
      </w:r>
    </w:p>
    <w:p>
      <w:pPr>
        <w:jc w:val="both"/>
      </w:pPr>
      <w:r/>
    </w:p>
    <w:p>
      <w:pPr>
        <w:jc w:val="both"/>
      </w:pPr>
      <w:r>
        <w:t xml:space="preserve">  private implicit val valueInj: CompactScalaCodec[Candidates] = CompactScalaCodec(Candidates)</w:t>
      </w:r>
    </w:p>
    <w:p>
      <w:pPr>
        <w:jc w:val="both"/>
      </w:pPr>
      <w:r/>
    </w:p>
    <w:p>
      <w:pPr>
        <w:jc w:val="both"/>
      </w:pPr>
      <w:r>
        <w:t xml:space="preserve">  private val topClusterEmbeddingsByFavScore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ProducerTopKSimclusterEmbeddingsByFavScoreUpdatedScalaDataset,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clusterScorePair =&gt; clusterScorePair.key -&gt; clusterScorePair.value }</w:t>
      </w:r>
    </w:p>
    <w:p>
      <w:pPr>
        <w:jc w:val="both"/>
      </w:pPr>
      <w:r/>
    </w:p>
    <w:p>
      <w:pPr>
        <w:jc w:val="both"/>
      </w:pPr>
      <w:r>
        <w:t xml:space="preserve">  private val topProducersForClusterEmbeddingByFavScore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SimclusterEmbeddingTopKProducersByFavScoreUpdatedScalaDataset,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producerScoresPair =&gt; producerScoresPair.key -&gt; producerScoresPair.value }</w:t>
      </w:r>
    </w:p>
    <w:p>
      <w:pPr>
        <w:jc w:val="both"/>
      </w:pPr>
      <w:r/>
    </w:p>
    <w:p>
      <w:pPr>
        <w:jc w:val="both"/>
      </w:pPr>
      <w:r>
        <w:t xml:space="preserve">  private val topClusterEmbeddingsByFollowScore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ProducerTopKSimclusterEmbeddingsByFollowScoreUpdatedScalaDataset,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clusterScorePair =&gt; clusterScorePair.key -&gt; clusterScorePair.value }</w:t>
      </w:r>
    </w:p>
    <w:p>
      <w:pPr>
        <w:jc w:val="both"/>
      </w:pPr>
      <w:r/>
    </w:p>
    <w:p>
      <w:pPr>
        <w:jc w:val="both"/>
      </w:pPr>
      <w:r>
        <w:t xml:space="preserve">  private val topProducersForClusterEmbeddingByFollowScore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SimclusterEmbeddingTopKProducersByFollowScoreUpdatedScalaDataset,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producerScoresPair =&gt; producerScoresPair.key -&gt; producerScoresPair.value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SimilarUsersBySimClustersEmbedding</w:t>
      </w:r>
    </w:p>
    <w:p>
      <w:pPr>
        <w:jc w:val="both"/>
      </w:pPr>
      <w:r>
        <w:t xml:space="preserve">          .getTopUsersRelatedToUser(</w:t>
      </w:r>
    </w:p>
    <w:p>
      <w:pPr>
        <w:jc w:val="both"/>
      </w:pPr>
      <w:r>
        <w:t xml:space="preserve">            topClusterEmbeddingsByFavScore,</w:t>
      </w:r>
    </w:p>
    <w:p>
      <w:pPr>
        <w:jc w:val="both"/>
      </w:pPr>
      <w:r>
        <w:t xml:space="preserve">            topProducersForClusterEmbeddingByFavScore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.map { case (key, value) =&gt; KeyVal(key, value) }</w:t>
      </w:r>
    </w:p>
    <w:p>
      <w:pPr>
        <w:jc w:val="both"/>
      </w:pPr>
      <w:r>
        <w:t xml:space="preserve">          .writeDALVersionedKeyValExecution(</w:t>
      </w:r>
    </w:p>
    <w:p>
      <w:pPr>
        <w:jc w:val="both"/>
      </w:pPr>
      <w:r>
        <w:t xml:space="preserve">            SimilarUsersByFavBasedProducerEmbeddingScalaDataset,</w:t>
      </w:r>
    </w:p>
    <w:p>
      <w:pPr>
        <w:jc w:val="both"/>
      </w:pPr>
      <w:r>
        <w:t xml:space="preserve">            D.Suffix(outputByFav)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SimilarUsersBySimClustersEmbedding</w:t>
      </w:r>
    </w:p>
    <w:p>
      <w:pPr>
        <w:jc w:val="both"/>
      </w:pPr>
      <w:r>
        <w:t xml:space="preserve">          .getTopUsersRelatedToUser(</w:t>
      </w:r>
    </w:p>
    <w:p>
      <w:pPr>
        <w:jc w:val="both"/>
      </w:pPr>
      <w:r>
        <w:t xml:space="preserve">            topClusterEmbeddingsByFollowScore,</w:t>
      </w:r>
    </w:p>
    <w:p>
      <w:pPr>
        <w:jc w:val="both"/>
      </w:pPr>
      <w:r>
        <w:t xml:space="preserve">            topProducersForClusterEmbeddingByFollowScore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.map { case (key, value) =&gt; KeyVal(key, value) }</w:t>
      </w:r>
    </w:p>
    <w:p>
      <w:pPr>
        <w:jc w:val="both"/>
      </w:pPr>
      <w:r>
        <w:t xml:space="preserve">          .writeDALVersionedKeyValExecution(</w:t>
      </w:r>
    </w:p>
    <w:p>
      <w:pPr>
        <w:jc w:val="both"/>
      </w:pPr>
      <w:r>
        <w:t xml:space="preserve">            SimilarUsersByFollowBasedProducerEmbeddingScalaDataset,</w:t>
      </w:r>
    </w:p>
    <w:p>
      <w:pPr>
        <w:jc w:val="both"/>
      </w:pPr>
      <w:r>
        <w:t xml:space="preserve">            D.Suffix(outputByFollow)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to calculate producer's simcluster embeddings, which essentially assigns interestedIn</w:t>
      </w:r>
    </w:p>
    <w:p>
      <w:pPr>
        <w:jc w:val="both"/>
      </w:pPr>
      <w:r>
        <w:t xml:space="preserve"> * SimClusters to each producer, regardless of whether the producer has a knownFor assignment.</w:t>
      </w:r>
    </w:p>
    <w:p>
      <w:pPr>
        <w:jc w:val="both"/>
      </w:pPr>
      <w:r>
        <w:t xml:space="preserve"> *</w:t>
      </w:r>
    </w:p>
    <w:p>
      <w:pPr>
        <w:jc w:val="both"/>
      </w:pPr>
      <w:r>
        <w:t>./bazel bundle src/scala/com/twitter/simclusters_v2/scalding/embedding:similar_users_by_simclusters_embeddings-adhoc &amp;&amp; \</w:t>
      </w:r>
    </w:p>
    <w:p>
      <w:pPr>
        <w:jc w:val="both"/>
      </w:pPr>
      <w:r>
        <w:t xml:space="preserve">  oscar hdfs --user recos-platform --screen --tee similar_users_by_simclusters_embeddings --bundle similar_users_by_simclusters_embeddings-adhoc \</w:t>
      </w:r>
    </w:p>
    <w:p>
      <w:pPr>
        <w:jc w:val="both"/>
      </w:pPr>
      <w:r>
        <w:t xml:space="preserve">  --tool com.twitter.simclusters_v2.scalding.embedding.SimilarUsersBySimClustersEmbeddingAdhocApp \</w:t>
      </w:r>
    </w:p>
    <w:p>
      <w:pPr>
        <w:jc w:val="both"/>
      </w:pPr>
      <w:r>
        <w:t xml:space="preserve">  -- --date 2019-07-10T00 2019-07-10T23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SimilarUsersBySimClustersEmbeddingAdhocApp extends AdhocExecutionApp {</w:t>
      </w:r>
    </w:p>
    <w:p>
      <w:pPr>
        <w:jc w:val="both"/>
      </w:pPr>
      <w:r/>
    </w:p>
    <w:p>
      <w:pPr>
        <w:jc w:val="both"/>
      </w:pPr>
      <w:r>
        <w:t xml:space="preserve">  private val outputByFav =</w:t>
      </w:r>
    </w:p>
    <w:p>
      <w:pPr>
        <w:jc w:val="both"/>
      </w:pPr>
      <w:r>
        <w:t xml:space="preserve">    "/user/recos-platform/adhoc/similar_users_by_simclusters_embeddings/by_fav"</w:t>
      </w:r>
    </w:p>
    <w:p>
      <w:pPr>
        <w:jc w:val="both"/>
      </w:pPr>
      <w:r>
        <w:t xml:space="preserve">  private val outputByFollow =</w:t>
      </w:r>
    </w:p>
    <w:p>
      <w:pPr>
        <w:jc w:val="both"/>
      </w:pPr>
      <w:r>
        <w:t xml:space="preserve">    "/user/recos-platform/adhoc/similar_users_by_simclusters_embeddings/by_follow"</w:t>
      </w:r>
    </w:p>
    <w:p>
      <w:pPr>
        <w:jc w:val="both"/>
      </w:pPr>
      <w:r/>
    </w:p>
    <w:p>
      <w:pPr>
        <w:jc w:val="both"/>
      </w:pPr>
      <w:r>
        <w:t xml:space="preserve">  private val topClusterEmbeddingsByFavScore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ProducerTopKSimclusterEmbeddingsByFavScoreUpdatedScalaDataset,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clusterScorePair =&gt; clusterScorePair.key -&gt; clusterScorePair.value }</w:t>
      </w:r>
    </w:p>
    <w:p>
      <w:pPr>
        <w:jc w:val="both"/>
      </w:pPr>
      <w:r/>
    </w:p>
    <w:p>
      <w:pPr>
        <w:jc w:val="both"/>
      </w:pPr>
      <w:r>
        <w:t xml:space="preserve">  private val topProducersForClusterEmbeddingByFavScore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SimclusterEmbeddingTopKProducersByFavScoreUpdatedScalaDataset,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producerScoresPair =&gt; producerScoresPair.key -&gt; producerScoresPair.value }</w:t>
      </w:r>
    </w:p>
    <w:p>
      <w:pPr>
        <w:jc w:val="both"/>
      </w:pPr>
      <w:r/>
    </w:p>
    <w:p>
      <w:pPr>
        <w:jc w:val="both"/>
      </w:pPr>
      <w:r>
        <w:t xml:space="preserve">  private val topClusterEmbeddingsByFollowScore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ProducerTopKSimclusterEmbeddingsByFollowScoreUpdatedScalaDataset,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clusterScorePair =&gt; clusterScorePair.key -&gt; clusterScorePair.value }</w:t>
      </w:r>
    </w:p>
    <w:p>
      <w:pPr>
        <w:jc w:val="both"/>
      </w:pPr>
      <w:r/>
    </w:p>
    <w:p>
      <w:pPr>
        <w:jc w:val="both"/>
      </w:pPr>
      <w:r>
        <w:t xml:space="preserve">  private val topProducersForClusterEmbeddingByFollowScore = DAL</w:t>
      </w:r>
    </w:p>
    <w:p>
      <w:pPr>
        <w:jc w:val="both"/>
      </w:pPr>
      <w:r>
        <w:t xml:space="preserve">    .readMostRecentSnapshotNoOlderThan(</w:t>
      </w:r>
    </w:p>
    <w:p>
      <w:pPr>
        <w:jc w:val="both"/>
      </w:pPr>
      <w:r>
        <w:t xml:space="preserve">      SimclusterEmbeddingTopKProducersByFollowScoreUpdatedScalaDataset,</w:t>
      </w:r>
    </w:p>
    <w:p>
      <w:pPr>
        <w:jc w:val="both"/>
      </w:pPr>
      <w:r>
        <w:t xml:space="preserve">      Days(14)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.withRemoteReadPolicy(AllowCrossClusterSameDC)</w:t>
      </w:r>
    </w:p>
    <w:p>
      <w:pPr>
        <w:jc w:val="both"/>
      </w:pPr>
      <w:r>
        <w:t xml:space="preserve">    .toTypedPipe</w:t>
      </w:r>
    </w:p>
    <w:p>
      <w:pPr>
        <w:jc w:val="both"/>
      </w:pPr>
      <w:r>
        <w:t xml:space="preserve">    .map { producerScoresPair =&gt; producerScoresPair.key -&gt; producerScoresPair.value }</w:t>
      </w:r>
    </w:p>
    <w:p>
      <w:pPr>
        <w:jc w:val="both"/>
      </w:pPr>
      <w:r/>
    </w:p>
    <w:p>
      <w:pPr>
        <w:jc w:val="both"/>
      </w:pPr>
      <w:r>
        <w:t xml:space="preserve">  implicit val candidatesInj: CompactScalaCodec[Candidates] = CompactScalaCodec(Candidates)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SimilarUsersBySimClustersEmbedding</w:t>
      </w:r>
    </w:p>
    <w:p>
      <w:pPr>
        <w:jc w:val="both"/>
      </w:pPr>
      <w:r>
        <w:t xml:space="preserve">          .getTopUsersRelatedToUser(</w:t>
      </w:r>
    </w:p>
    <w:p>
      <w:pPr>
        <w:jc w:val="both"/>
      </w:pPr>
      <w:r>
        <w:t xml:space="preserve">            topClusterEmbeddingsByFavScore,</w:t>
      </w:r>
    </w:p>
    <w:p>
      <w:pPr>
        <w:jc w:val="both"/>
      </w:pPr>
      <w:r>
        <w:t xml:space="preserve">            topProducersForClusterEmbeddingByFavScore).writeExecution(</w:t>
      </w:r>
    </w:p>
    <w:p>
      <w:pPr>
        <w:jc w:val="both"/>
      </w:pPr>
      <w:r>
        <w:t xml:space="preserve">            VersionedKeyValSource[Long, Candidates](outputByFav))</w:t>
      </w:r>
    </w:p>
    <w:p>
      <w:pPr>
        <w:jc w:val="both"/>
      </w:pPr>
      <w:r>
        <w:t xml:space="preserve">          .getCounters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(_, counters) =&gt;</w:t>
      </w:r>
    </w:p>
    <w:p>
      <w:pPr>
        <w:jc w:val="both"/>
      </w:pPr>
      <w:r>
        <w:t xml:space="preserve">              counters.toMap.toSeq</w:t>
      </w:r>
    </w:p>
    <w:p>
      <w:pPr>
        <w:jc w:val="both"/>
      </w:pPr>
      <w:r>
        <w:t xml:space="preserve">                .sortBy(e =&gt; (e._1.group, e._1.counter))</w:t>
      </w:r>
    </w:p>
    <w:p>
      <w:pPr>
        <w:jc w:val="both"/>
      </w:pPr>
      <w:r>
        <w:t xml:space="preserve">                .foreach {</w:t>
      </w:r>
    </w:p>
    <w:p>
      <w:pPr>
        <w:jc w:val="both"/>
      </w:pPr>
      <w:r>
        <w:t xml:space="preserve">                  case (statKey, value) =&gt;</w:t>
      </w:r>
    </w:p>
    <w:p>
      <w:pPr>
        <w:jc w:val="both"/>
      </w:pPr>
      <w:r>
        <w:t xml:space="preserve">                    println(s"${statKey.group}\t${statKey.counter}\t$value")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Execution.unit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SimilarUsersBySimClustersEmbedding</w:t>
      </w:r>
    </w:p>
    <w:p>
      <w:pPr>
        <w:jc w:val="both"/>
      </w:pPr>
      <w:r>
        <w:t xml:space="preserve">          .getTopUsersRelatedToUser(</w:t>
      </w:r>
    </w:p>
    <w:p>
      <w:pPr>
        <w:jc w:val="both"/>
      </w:pPr>
      <w:r>
        <w:t xml:space="preserve">            topClusterEmbeddingsByFollowScore,</w:t>
      </w:r>
    </w:p>
    <w:p>
      <w:pPr>
        <w:jc w:val="both"/>
      </w:pPr>
      <w:r>
        <w:t xml:space="preserve">            topProducersForClusterEmbeddingByFollowScore).writeExecution(</w:t>
      </w:r>
    </w:p>
    <w:p>
      <w:pPr>
        <w:jc w:val="both"/>
      </w:pPr>
      <w:r>
        <w:t xml:space="preserve">            VersionedKeyValSource[Long, Candidates](outputByFollow))</w:t>
      </w:r>
    </w:p>
    <w:p>
      <w:pPr>
        <w:jc w:val="both"/>
      </w:pPr>
      <w:r>
        <w:t xml:space="preserve">          .getCounters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(_, counters) =&gt;</w:t>
      </w:r>
    </w:p>
    <w:p>
      <w:pPr>
        <w:jc w:val="both"/>
      </w:pPr>
      <w:r>
        <w:t xml:space="preserve">              counters.toMap.toSeq</w:t>
      </w:r>
    </w:p>
    <w:p>
      <w:pPr>
        <w:jc w:val="both"/>
      </w:pPr>
      <w:r>
        <w:t xml:space="preserve">                .sortBy(e =&gt; (e._1.group, e._1.counter))</w:t>
      </w:r>
    </w:p>
    <w:p>
      <w:pPr>
        <w:jc w:val="both"/>
      </w:pPr>
      <w:r>
        <w:t xml:space="preserve">                .foreach {</w:t>
      </w:r>
    </w:p>
    <w:p>
      <w:pPr>
        <w:jc w:val="both"/>
      </w:pPr>
      <w:r>
        <w:t xml:space="preserve">                  case (statKey, value) =&gt;</w:t>
      </w:r>
    </w:p>
    <w:p>
      <w:pPr>
        <w:jc w:val="both"/>
      </w:pPr>
      <w:r>
        <w:t xml:space="preserve">                    println(s"${statKey.group}\t${statKey.counter}\t$value")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Execution.unit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SimilarUsersBySimClustersEmbedding {</w:t>
      </w:r>
    </w:p>
    <w:p>
      <w:pPr>
        <w:jc w:val="both"/>
      </w:pPr>
      <w:r>
        <w:t xml:space="preserve">  private val maxUsersPerCluster = 300</w:t>
      </w:r>
    </w:p>
    <w:p>
      <w:pPr>
        <w:jc w:val="both"/>
      </w:pPr>
      <w:r>
        <w:t xml:space="preserve">  private val maxClustersPerUser = 50</w:t>
      </w:r>
    </w:p>
    <w:p>
      <w:pPr>
        <w:jc w:val="both"/>
      </w:pPr>
      <w:r>
        <w:t xml:space="preserve">  private val topK = 100</w:t>
      </w:r>
    </w:p>
    <w:p>
      <w:pPr>
        <w:jc w:val="both"/>
      </w:pPr>
      <w:r/>
    </w:p>
    <w:p>
      <w:pPr>
        <w:jc w:val="both"/>
      </w:pPr>
      <w:r>
        <w:t xml:space="preserve">  def getTopUsersRelatedToUser(</w:t>
      </w:r>
    </w:p>
    <w:p>
      <w:pPr>
        <w:jc w:val="both"/>
      </w:pPr>
      <w:r>
        <w:t xml:space="preserve">    clusterScores: TypedPipe[(Long, TopSimClustersWithScore)],</w:t>
      </w:r>
    </w:p>
    <w:p>
      <w:pPr>
        <w:jc w:val="both"/>
      </w:pPr>
      <w:r>
        <w:t xml:space="preserve">    producerScores: TypedPipe[(PersistedFullClusterId, TopProducersWithScore)]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Candidates)] = {</w:t>
      </w:r>
    </w:p>
    <w:p>
      <w:pPr>
        <w:jc w:val="both"/>
      </w:pPr>
      <w:r/>
    </w:p>
    <w:p>
      <w:pPr>
        <w:jc w:val="both"/>
      </w:pPr>
      <w:r>
        <w:t xml:space="preserve">    val numUserUserPair = Stat("num_user_producer_pairs")</w:t>
      </w:r>
    </w:p>
    <w:p>
      <w:pPr>
        <w:jc w:val="both"/>
      </w:pPr>
      <w:r>
        <w:t xml:space="preserve">    val numUserClusterPair = Stat("num_user_cluster_pairs")</w:t>
      </w:r>
    </w:p>
    <w:p>
      <w:pPr>
        <w:jc w:val="both"/>
      </w:pPr>
      <w:r>
        <w:t xml:space="preserve">    val numClusterProducerPair = Stat("num_cluster_producer_pairs")</w:t>
      </w:r>
    </w:p>
    <w:p>
      <w:pPr>
        <w:jc w:val="both"/>
      </w:pPr>
      <w:r/>
    </w:p>
    <w:p>
      <w:pPr>
        <w:jc w:val="both"/>
      </w:pPr>
      <w:r>
        <w:t xml:space="preserve">    val clusterToUserMap =</w:t>
      </w:r>
    </w:p>
    <w:p>
      <w:pPr>
        <w:jc w:val="both"/>
      </w:pPr>
      <w:r>
        <w:t xml:space="preserve">      clusterScores.flatMap {</w:t>
      </w:r>
    </w:p>
    <w:p>
      <w:pPr>
        <w:jc w:val="both"/>
      </w:pPr>
      <w:r>
        <w:t xml:space="preserve">        case (userId, topSimClustersWithScore) =&gt;</w:t>
      </w:r>
    </w:p>
    <w:p>
      <w:pPr>
        <w:jc w:val="both"/>
      </w:pPr>
      <w:r>
        <w:t xml:space="preserve">          val targetUserClusters =</w:t>
      </w:r>
    </w:p>
    <w:p>
      <w:pPr>
        <w:jc w:val="both"/>
      </w:pPr>
      <w:r>
        <w:t xml:space="preserve">            topSimClustersWithScore.topClusters.sortBy(-_.score).take(maxClustersPerUser)</w:t>
      </w:r>
    </w:p>
    <w:p>
      <w:pPr>
        <w:jc w:val="both"/>
      </w:pPr>
      <w:r/>
    </w:p>
    <w:p>
      <w:pPr>
        <w:jc w:val="both"/>
      </w:pPr>
      <w:r>
        <w:t xml:space="preserve">          targetUserClusters.map { simClusterWithScore =&gt;</w:t>
      </w:r>
    </w:p>
    <w:p>
      <w:pPr>
        <w:jc w:val="both"/>
      </w:pPr>
      <w:r>
        <w:t xml:space="preserve">            numUserClusterPair.inc()</w:t>
      </w:r>
    </w:p>
    <w:p>
      <w:pPr>
        <w:jc w:val="both"/>
      </w:pPr>
      <w:r>
        <w:t xml:space="preserve">            simClusterWithScore.clusterId -&gt; userId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clusterToProducerMap = producerScores.flatMap {</w:t>
      </w:r>
    </w:p>
    <w:p>
      <w:pPr>
        <w:jc w:val="both"/>
      </w:pPr>
      <w:r>
        <w:t xml:space="preserve">      case (persistedFullClusterId, topProducersWithScore) =&gt;</w:t>
      </w:r>
    </w:p>
    <w:p>
      <w:pPr>
        <w:jc w:val="both"/>
      </w:pPr>
      <w:r>
        <w:t xml:space="preserve">        numClusterProducerPair.inc()</w:t>
      </w:r>
    </w:p>
    <w:p>
      <w:pPr>
        <w:jc w:val="both"/>
      </w:pPr>
      <w:r>
        <w:t xml:space="preserve">        val targetProducers = topProducersWithScore.topProducers</w:t>
      </w:r>
    </w:p>
    <w:p>
      <w:pPr>
        <w:jc w:val="both"/>
      </w:pPr>
      <w:r>
        <w:t xml:space="preserve">          .sortBy(-_.score)</w:t>
      </w:r>
    </w:p>
    <w:p>
      <w:pPr>
        <w:jc w:val="both"/>
      </w:pPr>
      <w:r>
        <w:t xml:space="preserve">          .take(maxUsersPerCluster)</w:t>
      </w:r>
    </w:p>
    <w:p>
      <w:pPr>
        <w:jc w:val="both"/>
      </w:pPr>
      <w:r>
        <w:t xml:space="preserve">        targetProducers.map { topProducerWithScore =&gt;</w:t>
      </w:r>
    </w:p>
    <w:p>
      <w:pPr>
        <w:jc w:val="both"/>
      </w:pPr>
      <w:r>
        <w:t xml:space="preserve">          persistedFullClusterId.clusterId -&gt; topProducerWithScore.userId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implicit val intInject: Int =&gt; Array[Byte] = Injection.int2BigEndian.toFunction</w:t>
      </w:r>
    </w:p>
    <w:p>
      <w:pPr>
        <w:jc w:val="both"/>
      </w:pPr>
      <w:r/>
    </w:p>
    <w:p>
      <w:pPr>
        <w:jc w:val="both"/>
      </w:pPr>
      <w:r>
        <w:t xml:space="preserve">    val userToProducerMap =</w:t>
      </w:r>
    </w:p>
    <w:p>
      <w:pPr>
        <w:jc w:val="both"/>
      </w:pPr>
      <w:r>
        <w:t xml:space="preserve">      clusterToUserMap.group</w:t>
      </w:r>
    </w:p>
    <w:p>
      <w:pPr>
        <w:jc w:val="both"/>
      </w:pPr>
      <w:r>
        <w:t xml:space="preserve">        .sketch(2000)</w:t>
      </w:r>
    </w:p>
    <w:p>
      <w:pPr>
        <w:jc w:val="both"/>
      </w:pPr>
      <w:r>
        <w:t xml:space="preserve">        .join(clusterToProducerMap.group)</w:t>
      </w:r>
    </w:p>
    <w:p>
      <w:pPr>
        <w:jc w:val="both"/>
      </w:pPr>
      <w:r>
        <w:t xml:space="preserve">        .values</w:t>
      </w:r>
    </w:p>
    <w:p>
      <w:pPr>
        <w:jc w:val="both"/>
      </w:pPr>
      <w:r>
        <w:t xml:space="preserve">        .distinct</w:t>
      </w:r>
    </w:p>
    <w:p>
      <w:pPr>
        <w:jc w:val="both"/>
      </w:pPr>
      <w:r>
        <w:t xml:space="preserve">        .collect({</w:t>
      </w:r>
    </w:p>
    <w:p>
      <w:pPr>
        <w:jc w:val="both"/>
      </w:pPr>
      <w:r>
        <w:t xml:space="preserve">          //filter self-pair</w:t>
      </w:r>
    </w:p>
    <w:p>
      <w:pPr>
        <w:jc w:val="both"/>
      </w:pPr>
      <w:r>
        <w:t xml:space="preserve">          case userPair if userPair._1 != userPair._2 =&gt;</w:t>
      </w:r>
    </w:p>
    <w:p>
      <w:pPr>
        <w:jc w:val="both"/>
      </w:pPr>
      <w:r>
        <w:t xml:space="preserve">            numUserUserPair.inc()</w:t>
      </w:r>
    </w:p>
    <w:p>
      <w:pPr>
        <w:jc w:val="both"/>
      </w:pPr>
      <w:r>
        <w:t xml:space="preserve">            userPair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val userEmbeddingsAllGrouped = clusterScores.map {</w:t>
      </w:r>
    </w:p>
    <w:p>
      <w:pPr>
        <w:jc w:val="both"/>
      </w:pPr>
      <w:r>
        <w:t xml:space="preserve">      case (userId, topSimClustersWithScore) =&gt;</w:t>
      </w:r>
    </w:p>
    <w:p>
      <w:pPr>
        <w:jc w:val="both"/>
      </w:pPr>
      <w:r>
        <w:t xml:space="preserve">        val targetUserClusters =</w:t>
      </w:r>
    </w:p>
    <w:p>
      <w:pPr>
        <w:jc w:val="both"/>
      </w:pPr>
      <w:r>
        <w:t xml:space="preserve">          topSimClustersWithScore.topClusters.sortBy(-_.score).take(maxClustersPerUser)</w:t>
      </w:r>
    </w:p>
    <w:p>
      <w:pPr>
        <w:jc w:val="both"/>
      </w:pPr>
      <w:r>
        <w:t xml:space="preserve">        val embedding = targetUserClusters.map { simClustersWithScore =&gt;</w:t>
      </w:r>
    </w:p>
    <w:p>
      <w:pPr>
        <w:jc w:val="both"/>
      </w:pPr>
      <w:r>
        <w:t xml:space="preserve">          simClustersWithScore.clusterId -&gt; simClustersWithScore.score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  val embeddingNormalized = CosineSimilarityUtil.normalize(embedding)</w:t>
      </w:r>
    </w:p>
    <w:p>
      <w:pPr>
        <w:jc w:val="both"/>
      </w:pPr>
      <w:r>
        <w:t xml:space="preserve">        userId -&gt; embeddingNormalized</w:t>
      </w:r>
    </w:p>
    <w:p>
      <w:pPr>
        <w:jc w:val="both"/>
      </w:pPr>
      <w:r>
        <w:t xml:space="preserve">    }.forceToDisk</w:t>
      </w:r>
    </w:p>
    <w:p>
      <w:pPr>
        <w:jc w:val="both"/>
      </w:pPr>
      <w:r/>
    </w:p>
    <w:p>
      <w:pPr>
        <w:jc w:val="both"/>
      </w:pPr>
      <w:r>
        <w:t xml:space="preserve">    val userToProducerMapJoinWithEmbedding =</w:t>
      </w:r>
    </w:p>
    <w:p>
      <w:pPr>
        <w:jc w:val="both"/>
      </w:pPr>
      <w:r>
        <w:t xml:space="preserve">      userToProducerMap</w:t>
      </w:r>
    </w:p>
    <w:p>
      <w:pPr>
        <w:jc w:val="both"/>
      </w:pPr>
      <w:r>
        <w:t xml:space="preserve">        .join(userEmbeddingsAllGrouped)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(user, (producer, userEmbedding)) =&gt;</w:t>
      </w:r>
    </w:p>
    <w:p>
      <w:pPr>
        <w:jc w:val="both"/>
      </w:pPr>
      <w:r>
        <w:t xml:space="preserve">            producer -&gt; (user, userEmbedding)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.join(userEmbeddingsAllGrouped)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(producer, ((user, userEmbedding), producerEmbedding)) =&gt;</w:t>
      </w:r>
    </w:p>
    <w:p>
      <w:pPr>
        <w:jc w:val="both"/>
      </w:pPr>
      <w:r>
        <w:t xml:space="preserve">            user -&gt; (producer, CosineSimilarityUtil.dotProduct(userEmbedding, producerEmbedding))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.group</w:t>
      </w:r>
    </w:p>
    <w:p>
      <w:pPr>
        <w:jc w:val="both"/>
      </w:pPr>
      <w:r>
        <w:t xml:space="preserve">        .sortWithTake(topK)((a, b) =&gt; a._2 &gt; b._2)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candidatesList) =&gt;</w:t>
      </w:r>
    </w:p>
    <w:p>
      <w:pPr>
        <w:jc w:val="both"/>
      </w:pPr>
      <w:r>
        <w:t xml:space="preserve">            val candidatesSeq = candidatesList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(candidateId, score) =&gt; Candidate(candidateId, score)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userId -&gt; Candidates(userId, candidatesSeq)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userToProducerMapJoinWithEmbedding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