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com.twitter.simclusters_v2.scalding.optout</w:t>
      </w:r>
    </w:p>
    <w:p>
      <w:pPr>
        <w:jc w:val="both"/>
      </w:pPr>
      <w:r/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com.twitter.scalding.Duration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com.twitter.scalding.TypedTsv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com.twitter.simclusters_v2.common.SemanticCoreEntityId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com.twitter.simclusters_v2.thriftscala.ClusterType</w:t>
      </w:r>
    </w:p>
    <w:p>
      <w:pPr>
        <w:jc w:val="both"/>
      </w:pPr>
      <w:r>
        <w:t>import com.twitter.simclusters_v2.thriftscala.ClustersUserIsKnownFor</w:t>
      </w:r>
    </w:p>
    <w:p>
      <w:pPr>
        <w:jc w:val="both"/>
      </w:pPr>
      <w:r>
        <w:t>import com.twitter.simclusters_v2.thriftscala.SemanticCoreEntityWithScore</w:t>
      </w:r>
    </w:p>
    <w:p>
      <w:pPr>
        <w:jc w:val="both"/>
      </w:pPr>
      <w:r>
        <w:t>import com.twitter.simclusters_v2.thriftscala.UserToKnownForClusters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com.twitter.simclusters_v2.scalding.common.TypedRichPipe._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com.twitter.simclusters_v2.scalding.inferred_entities.InferredEntities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Creates opt-out compliant KnownFor datasets based on plain user -&gt; KnownFor data and users'</w:t>
      </w:r>
    </w:p>
    <w:p>
      <w:pPr>
        <w:jc w:val="both"/>
      </w:pPr>
      <w:r>
        <w:t xml:space="preserve"> * opt-out selections from YourTwitterData. In essence, we remove any cluster whose inferred</w:t>
      </w:r>
    </w:p>
    <w:p>
      <w:pPr>
        <w:jc w:val="both"/>
      </w:pPr>
      <w:r>
        <w:t xml:space="preserve"> * entities were opted out by the user.</w:t>
      </w:r>
    </w:p>
    <w:p>
      <w:pPr>
        <w:jc w:val="both"/>
      </w:pPr>
      <w:r>
        <w:t xml:space="preserve"> * The opted out KnownFor dataset should be the default dataset to be consumed, instead of the</w:t>
      </w:r>
    </w:p>
    <w:p>
      <w:pPr>
        <w:jc w:val="both"/>
      </w:pPr>
      <w:r>
        <w:t xml:space="preserve"> * plain KnownFor, which is not opt-out compliant.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KnownForOptOut {</w:t>
      </w:r>
    </w:p>
    <w:p>
      <w:pPr>
        <w:jc w:val="both"/>
      </w:pPr>
      <w:r/>
    </w:p>
    <w:p>
      <w:pPr>
        <w:jc w:val="both"/>
      </w:pPr>
      <w:r>
        <w:t xml:space="preserve">  def filterOptedOutKnownFor(</w:t>
      </w:r>
    </w:p>
    <w:p>
      <w:pPr>
        <w:jc w:val="both"/>
      </w:pPr>
      <w:r>
        <w:t xml:space="preserve">    knownForPipe: TypedPipe[(UserId, ClustersUserIsKnownFor)],</w:t>
      </w:r>
    </w:p>
    <w:p>
      <w:pPr>
        <w:jc w:val="both"/>
      </w:pPr>
      <w:r>
        <w:t xml:space="preserve">    optedOutEntities: TypedPipe[(UserId, Set[SemanticCoreEntityId])],</w:t>
      </w:r>
    </w:p>
    <w:p>
      <w:pPr>
        <w:jc w:val="both"/>
      </w:pPr>
      <w:r>
        <w:t xml:space="preserve">    clusterToEntities: TypedPipe[(ClusterId, Seq[SemanticCoreEntityWithScore])]</w:t>
      </w:r>
    </w:p>
    <w:p>
      <w:pPr>
        <w:jc w:val="both"/>
      </w:pPr>
      <w:r>
        <w:t xml:space="preserve">  ): TypedPipe[(UserId, ClustersUserIsKnownFor)] = {</w:t>
      </w:r>
    </w:p>
    <w:p>
      <w:pPr>
        <w:jc w:val="both"/>
      </w:pPr>
      <w:r/>
    </w:p>
    <w:p>
      <w:pPr>
        <w:jc w:val="both"/>
      </w:pPr>
      <w:r>
        <w:t xml:space="preserve">    val validKnownFor = SimClustersOptOutUtil.filterOptedOutClusters(</w:t>
      </w:r>
    </w:p>
    <w:p>
      <w:pPr>
        <w:jc w:val="both"/>
      </w:pPr>
      <w:r>
        <w:t xml:space="preserve">      userToClusters = knownForPipe.mapValues(_.clusterIdToScores.keySet.toSeq),</w:t>
      </w:r>
    </w:p>
    <w:p>
      <w:pPr>
        <w:jc w:val="both"/>
      </w:pPr>
      <w:r>
        <w:t xml:space="preserve">      optedOutEntities = optedOutEntities,</w:t>
      </w:r>
    </w:p>
    <w:p>
      <w:pPr>
        <w:jc w:val="both"/>
      </w:pPr>
      <w:r>
        <w:t xml:space="preserve">      legibleClusters = clusterToEntities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knownForPipe</w:t>
      </w:r>
    </w:p>
    <w:p>
      <w:pPr>
        <w:jc w:val="both"/>
      </w:pPr>
      <w:r>
        <w:t xml:space="preserve">      .leftJoin(validKnownFor)</w:t>
      </w:r>
    </w:p>
    <w:p>
      <w:pPr>
        <w:jc w:val="both"/>
      </w:pPr>
      <w:r>
        <w:t xml:space="preserve">      .mapValues {</w:t>
      </w:r>
    </w:p>
    <w:p>
      <w:pPr>
        <w:jc w:val="both"/>
      </w:pPr>
      <w:r>
        <w:t xml:space="preserve">        case (originalKnownFors, validKnownForOpt) =&gt;</w:t>
      </w:r>
    </w:p>
    <w:p>
      <w:pPr>
        <w:jc w:val="both"/>
      </w:pPr>
      <w:r>
        <w:t xml:space="preserve">          val validKnownFor = validKnownForOpt.getOrElse(Seq()).toSet</w:t>
      </w:r>
    </w:p>
    <w:p>
      <w:pPr>
        <w:jc w:val="both"/>
      </w:pPr>
      <w:r/>
    </w:p>
    <w:p>
      <w:pPr>
        <w:jc w:val="both"/>
      </w:pPr>
      <w:r>
        <w:t xml:space="preserve">          originalKnownFors.copy(</w:t>
      </w:r>
    </w:p>
    <w:p>
      <w:pPr>
        <w:jc w:val="both"/>
      </w:pPr>
      <w:r>
        <w:t xml:space="preserve">            clusterIdToScores = originalKnownFors.clusterIdToScores.filterKeys(validKnownFor)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.filter(_._2.clusterIdToScores.nonEmpty)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 --start_cron known_for_optout_daily \</w:t>
      </w:r>
    </w:p>
    <w:p>
      <w:pPr>
        <w:jc w:val="both"/>
      </w:pPr>
      <w:r>
        <w:t xml:space="preserve"> 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KnownForOptOutDailyBatchJob extends ScheduledExecutionApp {</w:t>
      </w:r>
    </w:p>
    <w:p>
      <w:pPr>
        <w:jc w:val="both"/>
      </w:pPr>
      <w:r>
        <w:t xml:space="preserve">  override def firstTime: RichDate = RichDate("2021-03-29")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Days(1)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optedOutEntitiesPipe = SimClustersOptOutUtil</w:t>
      </w:r>
    </w:p>
    <w:p>
      <w:pPr>
        <w:jc w:val="both"/>
      </w:pPr>
      <w:r>
        <w:t xml:space="preserve">      .getP13nOptOutSources(dateRange.embiggen(Days(2)), ClusterType.KnownFor)</w:t>
      </w:r>
    </w:p>
    <w:p>
      <w:pPr>
        <w:jc w:val="both"/>
      </w:pPr>
      <w:r>
        <w:t xml:space="preserve">      .forceToDisk</w:t>
      </w:r>
    </w:p>
    <w:p>
      <w:pPr>
        <w:jc w:val="both"/>
      </w:pPr>
      <w:r/>
    </w:p>
    <w:p>
      <w:pPr>
        <w:jc w:val="both"/>
      </w:pPr>
      <w:r>
        <w:t xml:space="preserve">    val clusterToEntitiesPipe = InferredEntities.getLegibleEntityEmbeddings(dateRange, timeZone)</w:t>
      </w:r>
    </w:p>
    <w:p>
      <w:pPr>
        <w:jc w:val="both"/>
      </w:pPr>
      <w:r/>
    </w:p>
    <w:p>
      <w:pPr>
        <w:jc w:val="both"/>
      </w:pPr>
      <w:r>
        <w:t xml:space="preserve">    val knownFor2020 =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SimclustersV2RawKnownFor20M145K2020ScalaDataset,</w:t>
      </w:r>
    </w:p>
    <w:p>
      <w:pPr>
        <w:jc w:val="both"/>
      </w:pPr>
      <w:r>
        <w:t xml:space="preserve">        dateRange.embiggen(Days(10)))</w:t>
      </w:r>
    </w:p>
    <w:p>
      <w:pPr>
        <w:jc w:val="both"/>
      </w:pPr>
      <w:r>
        <w:t xml:space="preserve">      .withRemoteReadPolicy(AllowCrossClusterSameDC)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 case KeyVal(k, v) =&gt; (k, v) }</w:t>
      </w:r>
    </w:p>
    <w:p>
      <w:pPr>
        <w:jc w:val="both"/>
      </w:pPr>
      <w:r>
        <w:t xml:space="preserve">      .count("num_users_with_2020_knownfor")</w:t>
      </w:r>
    </w:p>
    <w:p>
      <w:pPr>
        <w:jc w:val="both"/>
      </w:pPr>
      <w:r/>
    </w:p>
    <w:p>
      <w:pPr>
        <w:jc w:val="both"/>
      </w:pPr>
      <w:r>
        <w:t xml:space="preserve">    val filtered2020KnownForExec = {</w:t>
      </w:r>
    </w:p>
    <w:p>
      <w:pPr>
        <w:jc w:val="both"/>
      </w:pPr>
      <w:r>
        <w:t xml:space="preserve">      val filtered2020KnownForData = KnownForOptOut</w:t>
      </w:r>
    </w:p>
    <w:p>
      <w:pPr>
        <w:jc w:val="both"/>
      </w:pPr>
      <w:r>
        <w:t xml:space="preserve">        .filterOptedOutKnownFor(</w:t>
      </w:r>
    </w:p>
    <w:p>
      <w:pPr>
        <w:jc w:val="both"/>
      </w:pPr>
      <w:r>
        <w:t xml:space="preserve">          knownForPipe = knownFor2020,</w:t>
      </w:r>
    </w:p>
    <w:p>
      <w:pPr>
        <w:jc w:val="both"/>
      </w:pPr>
      <w:r>
        <w:t xml:space="preserve">          optedOutEntities = optedOutEntitiesPipe,</w:t>
      </w:r>
    </w:p>
    <w:p>
      <w:pPr>
        <w:jc w:val="both"/>
      </w:pPr>
      <w:r>
        <w:t xml:space="preserve">          clusterToEntities = clusterToEntitiesPipe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.count("num_users_with_compliant_2020_knownfor")</w:t>
      </w:r>
    </w:p>
    <w:p>
      <w:pPr>
        <w:jc w:val="both"/>
      </w:pPr>
      <w:r>
        <w:t xml:space="preserve">        .forceToDisk</w:t>
      </w:r>
    </w:p>
    <w:p>
      <w:pPr>
        <w:jc w:val="both"/>
      </w:pPr>
      <w:r/>
    </w:p>
    <w:p>
      <w:pPr>
        <w:jc w:val="both"/>
      </w:pPr>
      <w:r>
        <w:t xml:space="preserve">      Execution</w:t>
      </w:r>
    </w:p>
    <w:p>
      <w:pPr>
        <w:jc w:val="both"/>
      </w:pPr>
      <w:r>
        <w:t xml:space="preserve">        .zip(</w:t>
      </w:r>
    </w:p>
    <w:p>
      <w:pPr>
        <w:jc w:val="both"/>
      </w:pPr>
      <w:r>
        <w:t xml:space="preserve">          filtered2020KnownForData</w:t>
      </w:r>
    </w:p>
    <w:p>
      <w:pPr>
        <w:jc w:val="both"/>
      </w:pPr>
      <w:r>
        <w:t xml:space="preserve">            .map { case (k, v) =&gt; KeyVal(k, v) }</w:t>
      </w:r>
    </w:p>
    <w:p>
      <w:pPr>
        <w:jc w:val="both"/>
      </w:pPr>
      <w:r>
        <w:t xml:space="preserve">            .writeDALVersionedKeyValExecution(</w:t>
      </w:r>
    </w:p>
    <w:p>
      <w:pPr>
        <w:jc w:val="both"/>
      </w:pPr>
      <w:r>
        <w:t xml:space="preserve">              SimclustersV2KnownFor20M145K2020ScalaDataset,</w:t>
      </w:r>
    </w:p>
    <w:p>
      <w:pPr>
        <w:jc w:val="both"/>
      </w:pPr>
      <w:r>
        <w:t xml:space="preserve">              D.Suffix(DataPaths.KnownFor2020Path)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filtered2020KnownForData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(userId, ClustersUserIsKnownFor(modelVersion, clusters)) =&gt;</w:t>
      </w:r>
    </w:p>
    <w:p>
      <w:pPr>
        <w:jc w:val="both"/>
      </w:pPr>
      <w:r>
        <w:t xml:space="preserve">                UserToKnownForClusters(userId, modelVersion, clusters)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.writeDALSnapshotExecution(</w:t>
      </w:r>
    </w:p>
    <w:p>
      <w:pPr>
        <w:jc w:val="both"/>
      </w:pPr>
      <w:r>
        <w:t xml:space="preserve">              dataset = SimclustersV2KnownFor20M145K2020ThriftScalaDataset,</w:t>
      </w:r>
    </w:p>
    <w:p>
      <w:pPr>
        <w:jc w:val="both"/>
      </w:pPr>
      <w:r>
        <w:t xml:space="preserve">              updateStep = D.Daily,</w:t>
      </w:r>
    </w:p>
    <w:p>
      <w:pPr>
        <w:jc w:val="both"/>
      </w:pPr>
      <w:r>
        <w:t xml:space="preserve">              pathLayout = D.Suffix(DataPaths.KnownFor2020ThriftDatasetPath),</w:t>
      </w:r>
    </w:p>
    <w:p>
      <w:pPr>
        <w:jc w:val="both"/>
      </w:pPr>
      <w:r>
        <w:t xml:space="preserve">              fmt = D.Parquet,</w:t>
      </w:r>
    </w:p>
    <w:p>
      <w:pPr>
        <w:jc w:val="both"/>
      </w:pPr>
      <w:r>
        <w:t xml:space="preserve">              endDate = dateRange.end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).unit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Util.printCounters(filtered2020KnownForExec)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For debugging only. Does a filtering run and prints the differences before/after the opt out</w:t>
      </w:r>
    </w:p>
    <w:p>
      <w:pPr>
        <w:jc w:val="both"/>
      </w:pPr>
      <w:r>
        <w:t>./bazel bundle src/scala/com/twitter/simclusters_v2/scalding/optout:knownfor_optout-adhoc &amp;&amp; \</w:t>
      </w:r>
    </w:p>
    <w:p>
      <w:pPr>
        <w:jc w:val="both"/>
      </w:pPr>
      <w:r>
        <w:t xml:space="preserve"> oscar hdfs --user recos-platform --screen --tee your_ldap \</w:t>
      </w:r>
    </w:p>
    <w:p>
      <w:pPr>
        <w:jc w:val="both"/>
      </w:pPr>
      <w:r>
        <w:t xml:space="preserve">  --bundle knownfor_optout-adhoc \</w:t>
      </w:r>
    </w:p>
    <w:p>
      <w:pPr>
        <w:jc w:val="both"/>
      </w:pPr>
      <w:r>
        <w:t xml:space="preserve">  --tool com.twitter.simclusters_v2.scalding.optout.KnownForOptOutAdhocJob \</w:t>
      </w:r>
    </w:p>
    <w:p>
      <w:pPr>
        <w:jc w:val="both"/>
      </w:pPr>
      <w:r>
        <w:t xml:space="preserve"> -- --date 2019-10-12</w:t>
      </w:r>
    </w:p>
    <w:p>
      <w:pPr>
        <w:jc w:val="both"/>
      </w:pPr>
      <w:r>
        <w:t xml:space="preserve"> */</w:t>
      </w:r>
    </w:p>
    <w:p>
      <w:pPr>
        <w:jc w:val="both"/>
      </w:pPr>
      <w:r>
        <w:t>object KnownForOptOutAdhocJob extends AdhocExecutionApp {</w:t>
      </w:r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knownForPipe = DAL</w:t>
      </w:r>
    </w:p>
    <w:p>
      <w:pPr>
        <w:jc w:val="both"/>
      </w:pPr>
      <w:r>
        <w:t xml:space="preserve">      .readMostRecentSnapshotNoOlderThan(SimclustersV2RawKnownFor20M145KDec11ScalaDataset, Days(30))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 case KeyVal(k, v) =&gt; (k, v) }</w:t>
      </w:r>
    </w:p>
    <w:p>
      <w:pPr>
        <w:jc w:val="both"/>
      </w:pPr>
      <w:r>
        <w:t xml:space="preserve">      .count("num_users_with_knownfor")</w:t>
      </w:r>
    </w:p>
    <w:p>
      <w:pPr>
        <w:jc w:val="both"/>
      </w:pPr>
      <w:r/>
    </w:p>
    <w:p>
      <w:pPr>
        <w:jc w:val="both"/>
      </w:pPr>
      <w:r>
        <w:t xml:space="preserve">    val userOptoutEntities: TypedPipe[(UserId, Set[SemanticCoreEntityId])] =</w:t>
      </w:r>
    </w:p>
    <w:p>
      <w:pPr>
        <w:jc w:val="both"/>
      </w:pPr>
      <w:r>
        <w:t xml:space="preserve">      SimClustersOptOutUtil</w:t>
      </w:r>
    </w:p>
    <w:p>
      <w:pPr>
        <w:jc w:val="both"/>
      </w:pPr>
      <w:r>
        <w:t xml:space="preserve">        .getP13nOptOutSources(dateRange.embiggen(Days(4)), ClusterType.KnownFor)</w:t>
      </w:r>
    </w:p>
    <w:p>
      <w:pPr>
        <w:jc w:val="both"/>
      </w:pPr>
      <w:r>
        <w:t xml:space="preserve">        .count("num_users_with_optouts")</w:t>
      </w:r>
    </w:p>
    <w:p>
      <w:pPr>
        <w:jc w:val="both"/>
      </w:pPr>
      <w:r/>
    </w:p>
    <w:p>
      <w:pPr>
        <w:jc w:val="both"/>
      </w:pPr>
      <w:r>
        <w:t xml:space="preserve">    val clusterToEntities = InferredEntities</w:t>
      </w:r>
    </w:p>
    <w:p>
      <w:pPr>
        <w:jc w:val="both"/>
      </w:pPr>
      <w:r>
        <w:t xml:space="preserve">      .getLegibleEntityEmbeddings(dateRange, timeZone)</w:t>
      </w:r>
    </w:p>
    <w:p>
      <w:pPr>
        <w:jc w:val="both"/>
      </w:pPr>
      <w:r>
        <w:t xml:space="preserve">      .count("num_cluster_to_entities")</w:t>
      </w:r>
    </w:p>
    <w:p>
      <w:pPr>
        <w:jc w:val="both"/>
      </w:pPr>
      <w:r/>
    </w:p>
    <w:p>
      <w:pPr>
        <w:jc w:val="both"/>
      </w:pPr>
      <w:r>
        <w:t xml:space="preserve">    val filteredKnownForPipe = KnownForOptOut.filterOptedOutKnownFor(</w:t>
      </w:r>
    </w:p>
    <w:p>
      <w:pPr>
        <w:jc w:val="both"/>
      </w:pPr>
      <w:r>
        <w:t xml:space="preserve">      knownForPipe,</w:t>
      </w:r>
    </w:p>
    <w:p>
      <w:pPr>
        <w:jc w:val="both"/>
      </w:pPr>
      <w:r>
        <w:t xml:space="preserve">      userOptoutEntities,</w:t>
      </w:r>
    </w:p>
    <w:p>
      <w:pPr>
        <w:jc w:val="both"/>
      </w:pPr>
      <w:r>
        <w:t xml:space="preserve">      clusterToEntities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output = knownForPipe</w:t>
      </w:r>
    </w:p>
    <w:p>
      <w:pPr>
        <w:jc w:val="both"/>
      </w:pPr>
      <w:r>
        <w:t xml:space="preserve">      .join(filteredKnownForPipe)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(userId, (originalKnownFor, filtered))</w:t>
      </w:r>
    </w:p>
    <w:p>
      <w:pPr>
        <w:jc w:val="both"/>
      </w:pPr>
      <w:r>
        <w:t xml:space="preserve">            if originalKnownFor.clusterIdToScores != filtered.clusterIdToScores =&gt;</w:t>
      </w:r>
    </w:p>
    <w:p>
      <w:pPr>
        <w:jc w:val="both"/>
      </w:pPr>
      <w:r>
        <w:t xml:space="preserve">          (userId, (originalKnownFor, filtered))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.join(userOptoutEntities)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((originalKnownFor, filtered), optoutEntities)) =&gt;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"userId=" + userId,</w:t>
      </w:r>
    </w:p>
    <w:p>
      <w:pPr>
        <w:jc w:val="both"/>
      </w:pPr>
      <w:r>
        <w:t xml:space="preserve">            "originalKnownFor=" + originalKnownFor,</w:t>
      </w:r>
    </w:p>
    <w:p>
      <w:pPr>
        <w:jc w:val="both"/>
      </w:pPr>
      <w:r>
        <w:t xml:space="preserve">            "filteredKnownFor=" + filtered,</w:t>
      </w:r>
    </w:p>
    <w:p>
      <w:pPr>
        <w:jc w:val="both"/>
      </w:pPr>
      <w:r>
        <w:t xml:space="preserve">            "optoutEntities=" + optoutEntities</w:t>
      </w:r>
    </w:p>
    <w:p>
      <w:pPr>
        <w:jc w:val="both"/>
      </w:pPr>
      <w:r>
        <w:t xml:space="preserve">          ).mkString("\t")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outputPath = "/user/recos-platform/adhoc/knownfor_optout"</w:t>
      </w:r>
    </w:p>
    <w:p>
      <w:pPr>
        <w:jc w:val="both"/>
      </w:pPr>
      <w:r>
        <w:t xml:space="preserve">    output.writeExecution(TypedTsv(outputPath))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