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</w:t>
      </w:r>
    </w:p>
    <w:p>
      <w:pPr>
        <w:jc w:val="both"/>
      </w:pPr>
      <w:r>
        <w:t xml:space="preserve">  vars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TIMESTAMP("{START_TIME}") AS start_date,</w:t>
      </w:r>
    </w:p>
    <w:p>
      <w:pPr>
        <w:jc w:val="both"/>
      </w:pPr>
      <w:r>
        <w:t xml:space="preserve">      TIMESTAMP("{END_TIME}") AS end_date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ads_engagement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  userId64 as userId,</w:t>
      </w:r>
    </w:p>
    <w:p>
      <w:pPr>
        <w:jc w:val="both"/>
      </w:pPr>
      <w:r>
        <w:t xml:space="preserve">        promotedTweetId as tweetId,</w:t>
      </w:r>
    </w:p>
    <w:p>
      <w:pPr>
        <w:jc w:val="both"/>
      </w:pPr>
      <w:r>
        <w:t xml:space="preserve">        UNIX_MILLIS(timestamp) AS tsMillis,</w:t>
      </w:r>
    </w:p>
    <w:p>
      <w:pPr>
        <w:jc w:val="both"/>
      </w:pPr>
      <w:r>
        <w:t xml:space="preserve">        lineItemId</w:t>
      </w:r>
    </w:p>
    <w:p>
      <w:pPr>
        <w:jc w:val="both"/>
      </w:pPr>
      <w:r>
        <w:t xml:space="preserve">    FROM `twttr-rev-core-data-prod.core_served_impressions.spend`, vars</w:t>
      </w:r>
    </w:p>
    <w:p>
      <w:pPr>
        <w:jc w:val="both"/>
      </w:pPr>
      <w:r>
        <w:t xml:space="preserve">    WHERE TIMESTAMP(_batchEnd) &gt;= vars.start_date AND TIMESTAMP(_batchEnd) &lt;= vars.end_date</w:t>
      </w:r>
    </w:p>
    <w:p>
      <w:pPr>
        <w:jc w:val="both"/>
      </w:pPr>
      <w:r>
        <w:t xml:space="preserve">    AND</w:t>
      </w:r>
    </w:p>
    <w:p>
      <w:pPr>
        <w:jc w:val="both"/>
      </w:pPr>
      <w:r>
        <w:t xml:space="preserve">      engagementType IN ({CONTRIBUTING_ACTION_TYPES_STR})</w:t>
      </w:r>
    </w:p>
    <w:p>
      <w:pPr>
        <w:jc w:val="both"/>
      </w:pPr>
      <w:r>
        <w:t xml:space="preserve">      AND lineItemObjective != 9 -- not pre-roll ads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line_items AS (</w:t>
      </w:r>
    </w:p>
    <w:p>
      <w:pPr>
        <w:jc w:val="both"/>
      </w:pPr>
      <w:r>
        <w:t xml:space="preserve">      SELECT</w:t>
      </w:r>
    </w:p>
    <w:p>
      <w:pPr>
        <w:jc w:val="both"/>
      </w:pPr>
      <w:r>
        <w:t xml:space="preserve">        id AS lineItemId,</w:t>
      </w:r>
    </w:p>
    <w:p>
      <w:pPr>
        <w:jc w:val="both"/>
      </w:pPr>
      <w:r>
        <w:t xml:space="preserve">        end_time.posixTime AS endTime</w:t>
      </w:r>
    </w:p>
    <w:p>
      <w:pPr>
        <w:jc w:val="both"/>
      </w:pPr>
      <w:r>
        <w:t xml:space="preserve">      FROM</w:t>
      </w:r>
    </w:p>
    <w:p>
      <w:pPr>
        <w:jc w:val="both"/>
      </w:pPr>
      <w:r>
        <w:t xml:space="preserve">        `twttr-rev-core-data-prod.rev_ads_production.line_items`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SELECT</w:t>
      </w:r>
    </w:p>
    <w:p>
      <w:pPr>
        <w:jc w:val="both"/>
      </w:pPr>
      <w:r>
        <w:t xml:space="preserve">  userId,</w:t>
      </w:r>
    </w:p>
    <w:p>
      <w:pPr>
        <w:jc w:val="both"/>
      </w:pPr>
      <w:r>
        <w:t xml:space="preserve">  tweetId,</w:t>
      </w:r>
    </w:p>
    <w:p>
      <w:pPr>
        <w:jc w:val="both"/>
      </w:pPr>
      <w:r>
        <w:t xml:space="preserve">  tsMillis</w:t>
      </w:r>
    </w:p>
    <w:p>
      <w:pPr>
        <w:jc w:val="both"/>
      </w:pPr>
      <w:r>
        <w:t>FROM ads_engagement JOIN line_items USING(lineItemId), vars</w:t>
      </w:r>
    </w:p>
    <w:p>
      <w:pPr>
        <w:jc w:val="both"/>
      </w:pPr>
      <w:r>
        <w:t>WHERE</w:t>
      </w:r>
    </w:p>
    <w:p>
      <w:pPr>
        <w:jc w:val="both"/>
      </w:pPr>
      <w:r>
        <w:t xml:space="preserve">  line_items.endTime IS NULL</w:t>
      </w:r>
    </w:p>
    <w:p>
      <w:pPr>
        <w:jc w:val="both"/>
      </w:pPr>
      <w:r>
        <w:t xml:space="preserve">  OR TIMESTAMP_MILLIS(line_items.endTime) &gt;= vars.end_date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