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com.twitter.simclusters_v2.stores</w:t>
      </w:r>
    </w:p>
    <w:p>
      <w:pPr>
        <w:jc w:val="both"/>
      </w:pPr>
      <w:r/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com.twitter.recos.entities.thriftscala.{SemanticCoreEntityWithLocale, UserScoreList}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com.twitter.storehaus_internal.manhattan.{Athena, ManhattanRO, ManhattanROConfig}</w:t>
      </w:r>
    </w:p>
    <w:p>
      <w:pPr>
        <w:jc w:val="both"/>
      </w:pPr>
      <w:r>
        <w:t>import com.twitter.storehaus_internal.util.{ApplicationID, DatasetName, HDFSPath}</w:t>
      </w:r>
    </w:p>
    <w:p>
      <w:pPr>
        <w:jc w:val="both"/>
      </w:pPr>
      <w:r/>
    </w:p>
    <w:p>
      <w:pPr>
        <w:jc w:val="both"/>
      </w:pPr>
      <w:r>
        <w:t>object TopicTopProducersStore {</w:t>
      </w:r>
    </w:p>
    <w:p>
      <w:pPr>
        <w:jc w:val="both"/>
      </w:pPr>
      <w:r>
        <w:t xml:space="preserve">  val appIdDevel = "recos_platform_dev"</w:t>
      </w:r>
    </w:p>
    <w:p>
      <w:pPr>
        <w:jc w:val="both"/>
      </w:pPr>
      <w:r>
        <w:t xml:space="preserve">  val v2DatasetNameDevel = "topic_producers_em"</w:t>
      </w:r>
    </w:p>
    <w:p>
      <w:pPr>
        <w:jc w:val="both"/>
      </w:pPr>
      <w:r>
        <w:t xml:space="preserve">  val v3DatasetNameDevel = "topic_producers_agg"</w:t>
      </w:r>
    </w:p>
    <w:p>
      <w:pPr>
        <w:jc w:val="both"/>
      </w:pPr>
      <w:r>
        <w:t xml:space="preserve">  val v4DatasetNameDevel = "topic_producers_em_erg"</w:t>
      </w:r>
    </w:p>
    <w:p>
      <w:pPr>
        <w:jc w:val="both"/>
      </w:pPr>
      <w:r/>
    </w:p>
    <w:p>
      <w:pPr>
        <w:jc w:val="both"/>
      </w:pPr>
      <w:r>
        <w:t xml:space="preserve">  val appIdProd = "simclusters_v2"</w:t>
      </w:r>
    </w:p>
    <w:p>
      <w:pPr>
        <w:jc w:val="both"/>
      </w:pPr>
      <w:r>
        <w:t xml:space="preserve">  val v1DatasetNameProd = "top_producers_for_topic_from_topic_follow_graph"</w:t>
      </w:r>
    </w:p>
    <w:p>
      <w:pPr>
        <w:jc w:val="both"/>
      </w:pPr>
      <w:r>
        <w:t xml:space="preserve">  val v2DatasetNameProd = "top_producers_for_topic_em"</w:t>
      </w:r>
    </w:p>
    <w:p>
      <w:pPr>
        <w:jc w:val="both"/>
      </w:pPr>
      <w:r/>
    </w:p>
    <w:p>
      <w:pPr>
        <w:jc w:val="both"/>
      </w:pPr>
      <w:r>
        <w:t xml:space="preserve">  implicit val keyInj = CompactScalaCodec(SemanticCoreEntityWithLocale)</w:t>
      </w:r>
    </w:p>
    <w:p>
      <w:pPr>
        <w:jc w:val="both"/>
      </w:pPr>
      <w:r>
        <w:t xml:space="preserve">  implicit val valInj = CompactScalaCodec(UserScoreList)</w:t>
      </w:r>
    </w:p>
    <w:p>
      <w:pPr>
        <w:jc w:val="both"/>
      </w:pPr>
      <w:r/>
    </w:p>
    <w:p>
      <w:pPr>
        <w:jc w:val="both"/>
      </w:pPr>
      <w:r>
        <w:t xml:space="preserve">  def getTopicTopProducerStoreV1Prod(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ReadableStore[SemanticCoreEntityWithLocale, UserScoreList] =</w:t>
      </w:r>
    </w:p>
    <w:p>
      <w:pPr>
        <w:jc w:val="both"/>
      </w:pPr>
      <w:r>
        <w:t xml:space="preserve">    ManhattanRO.getReadableStoreWithMtls[SemanticCoreEntityWithLocale, UserScoreList](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ApplicationID(appIdProd),</w:t>
      </w:r>
    </w:p>
    <w:p>
      <w:pPr>
        <w:jc w:val="both"/>
      </w:pPr>
      <w:r>
        <w:t xml:space="preserve">        DatasetName(v1DatasetNameProd),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getTopicTopProducerStoreV2Devel(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ReadableStore[SemanticCoreEntityWithLocale, UserScoreList] =</w:t>
      </w:r>
    </w:p>
    <w:p>
      <w:pPr>
        <w:jc w:val="both"/>
      </w:pPr>
      <w:r>
        <w:t xml:space="preserve">    ManhattanRO.getReadableStoreWithMtls[SemanticCoreEntityWithLocale, UserScoreList](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ApplicationID(appIdDevel),</w:t>
      </w:r>
    </w:p>
    <w:p>
      <w:pPr>
        <w:jc w:val="both"/>
      </w:pPr>
      <w:r>
        <w:t xml:space="preserve">        DatasetName(v2DatasetNameDevel),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getTopicTopProducerStoreV2Prod(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ReadableStore[SemanticCoreEntityWithLocale, UserScoreList] =</w:t>
      </w:r>
    </w:p>
    <w:p>
      <w:pPr>
        <w:jc w:val="both"/>
      </w:pPr>
      <w:r>
        <w:t xml:space="preserve">    ManhattanRO.getReadableStoreWithMtls[SemanticCoreEntityWithLocale, UserScoreList](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ApplicationID(appIdProd),</w:t>
      </w:r>
    </w:p>
    <w:p>
      <w:pPr>
        <w:jc w:val="both"/>
      </w:pPr>
      <w:r>
        <w:t xml:space="preserve">        DatasetName(v2DatasetNameProd),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getTopicTopProducerStoreV3Devel(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ReadableStore[SemanticCoreEntityWithLocale, UserScoreList] =</w:t>
      </w:r>
    </w:p>
    <w:p>
      <w:pPr>
        <w:jc w:val="both"/>
      </w:pPr>
      <w:r>
        <w:t xml:space="preserve">    ManhattanRO.getReadableStoreWithMtls[SemanticCoreEntityWithLocale, UserScoreList](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ApplicationID(appIdDevel),</w:t>
      </w:r>
    </w:p>
    <w:p>
      <w:pPr>
        <w:jc w:val="both"/>
      </w:pPr>
      <w:r>
        <w:t xml:space="preserve">        DatasetName(v3DatasetNameDevel),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getTopicTopProducerStoreV4Devel(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ReadableStore[SemanticCoreEntityWithLocale, UserScoreList] =</w:t>
      </w:r>
    </w:p>
    <w:p>
      <w:pPr>
        <w:jc w:val="both"/>
      </w:pPr>
      <w:r>
        <w:t xml:space="preserve">    ManhattanRO.getReadableStoreWithMtls[SemanticCoreEntityWithLocale, UserScoreList](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ApplicationID(appIdDevel),</w:t>
      </w:r>
    </w:p>
    <w:p>
      <w:pPr>
        <w:jc w:val="both"/>
      </w:pPr>
      <w:r>
        <w:t xml:space="preserve">        DatasetName(v4DatasetNameDevel),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