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import com.twitter.algebird.{Monoid, OptionMonoid}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com.twitter.simclusters_v2.summingbird.common.Monoids.TopKScoresUtils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SimClustersEmbeddingMetadata,</w:t>
      </w:r>
    </w:p>
    <w:p>
      <w:pPr>
        <w:jc w:val="both"/>
      </w:pPr>
      <w:r>
        <w:t xml:space="preserve">  SimClustersEmbeddingWithMetadata,</w:t>
      </w:r>
    </w:p>
    <w:p>
      <w:pPr>
        <w:jc w:val="both"/>
      </w:pPr>
      <w:r>
        <w:t xml:space="preserve">  SimClustersEmbedding =&gt; ThriftSimClustersEmbedding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Decayed aggregation of embeddings.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merging 2 embeddings, the older embedding's scores are scaled by time. If a cluster is</w:t>
      </w:r>
    </w:p>
    <w:p>
      <w:pPr>
        <w:jc w:val="both"/>
      </w:pPr>
      <w:r>
        <w:t xml:space="preserve"> * present in both embeddings, the highest score (after scaling) is used in the result.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@halfLifeMs - defines how quickly a score decays</w:t>
      </w:r>
    </w:p>
    <w:p>
      <w:pPr>
        <w:jc w:val="both"/>
      </w:pPr>
      <w:r>
        <w:t xml:space="preserve"> * @topK - only the topk clusters with the highest scores are retained in the result</w:t>
      </w:r>
    </w:p>
    <w:p>
      <w:pPr>
        <w:jc w:val="both"/>
      </w:pPr>
      <w:r>
        <w:t xml:space="preserve"> * @threshold - any clusters with weights below threshold are excluded from the result</w:t>
      </w:r>
    </w:p>
    <w:p>
      <w:pPr>
        <w:jc w:val="both"/>
      </w:pPr>
      <w:r>
        <w:t xml:space="preserve"> */</w:t>
      </w:r>
    </w:p>
    <w:p>
      <w:pPr>
        <w:jc w:val="both"/>
      </w:pPr>
      <w:r>
        <w:t>class SimClustersEmbeddingWithMetadataMonoid(</w:t>
      </w:r>
    </w:p>
    <w:p>
      <w:pPr>
        <w:jc w:val="both"/>
      </w:pPr>
      <w:r>
        <w:t xml:space="preserve">  halfLifeMs: Long,</w:t>
      </w:r>
    </w:p>
    <w:p>
      <w:pPr>
        <w:jc w:val="both"/>
      </w:pPr>
      <w:r>
        <w:t xml:space="preserve">  topK: Int,</w:t>
      </w:r>
    </w:p>
    <w:p>
      <w:pPr>
        <w:jc w:val="both"/>
      </w:pPr>
      <w:r>
        <w:t xml:space="preserve">  threshold: Double)</w:t>
      </w:r>
    </w:p>
    <w:p>
      <w:pPr>
        <w:jc w:val="both"/>
      </w:pPr>
      <w:r>
        <w:t xml:space="preserve">    extends Monoid[SimClustersEmbeddingWithMetadata] {</w:t>
      </w:r>
    </w:p>
    <w:p>
      <w:pPr>
        <w:jc w:val="both"/>
      </w:pPr>
      <w:r/>
    </w:p>
    <w:p>
      <w:pPr>
        <w:jc w:val="both"/>
      </w:pPr>
      <w:r>
        <w:t xml:space="preserve">  override val zero: SimClustersEmbeddingWithMetadata = SimClustersEmbeddingWithMetadata(</w:t>
      </w:r>
    </w:p>
    <w:p>
      <w:pPr>
        <w:jc w:val="both"/>
      </w:pPr>
      <w:r>
        <w:t xml:space="preserve">    ThriftSimClustersEmbedding(),</w:t>
      </w:r>
    </w:p>
    <w:p>
      <w:pPr>
        <w:jc w:val="both"/>
      </w:pPr>
      <w:r>
        <w:t xml:space="preserve">    SimClustersEmbeddingMetadata()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optionLongMonoid = new OptionMonoid[Long]()</w:t>
      </w:r>
    </w:p>
    <w:p>
      <w:pPr>
        <w:jc w:val="both"/>
      </w:pPr>
      <w:r>
        <w:t xml:space="preserve">  private val optionMaxMonoid =</w:t>
      </w:r>
    </w:p>
    <w:p>
      <w:pPr>
        <w:jc w:val="both"/>
      </w:pPr>
      <w:r>
        <w:t xml:space="preserve">    new OptionMonoid[Long]()(com.twitter.algebird.Max.maxSemigroup[Long])</w:t>
      </w:r>
    </w:p>
    <w:p>
      <w:pPr>
        <w:jc w:val="both"/>
      </w:pPr>
      <w:r/>
    </w:p>
    <w:p>
      <w:pPr>
        <w:jc w:val="both"/>
      </w:pPr>
      <w:r>
        <w:t xml:space="preserve">  override def plus(</w:t>
      </w:r>
    </w:p>
    <w:p>
      <w:pPr>
        <w:jc w:val="both"/>
      </w:pPr>
      <w:r>
        <w:t xml:space="preserve">    x: SimClustersEmbeddingWithMetadata,</w:t>
      </w:r>
    </w:p>
    <w:p>
      <w:pPr>
        <w:jc w:val="both"/>
      </w:pPr>
      <w:r>
        <w:t xml:space="preserve">    y: SimClustersEmbeddingWithMetadata</w:t>
      </w:r>
    </w:p>
    <w:p>
      <w:pPr>
        <w:jc w:val="both"/>
      </w:pPr>
      <w:r>
        <w:t xml:space="preserve">  ): SimClustersEmbeddingWithMetadata = {</w:t>
      </w:r>
    </w:p>
    <w:p>
      <w:pPr>
        <w:jc w:val="both"/>
      </w:pPr>
      <w:r/>
    </w:p>
    <w:p>
      <w:pPr>
        <w:jc w:val="both"/>
      </w:pPr>
      <w:r>
        <w:t xml:space="preserve">    val mergedClusterScores = TopKScoresUtils.mergeClusterScoresWithUpdateTimes(</w:t>
      </w:r>
    </w:p>
    <w:p>
      <w:pPr>
        <w:jc w:val="both"/>
      </w:pPr>
      <w:r>
        <w:t xml:space="preserve">      x = SimClustersEmbedding(x.embedding).embedding,</w:t>
      </w:r>
    </w:p>
    <w:p>
      <w:pPr>
        <w:jc w:val="both"/>
      </w:pPr>
      <w:r>
        <w:t xml:space="preserve">      xUpdatedAtMs = x.metadata.updatedAtMs.getOrElse(0),</w:t>
      </w:r>
    </w:p>
    <w:p>
      <w:pPr>
        <w:jc w:val="both"/>
      </w:pPr>
      <w:r>
        <w:t xml:space="preserve">      y = SimClustersEmbedding(y.embedding).embedding,</w:t>
      </w:r>
    </w:p>
    <w:p>
      <w:pPr>
        <w:jc w:val="both"/>
      </w:pPr>
      <w:r>
        <w:t xml:space="preserve">      yUpdatedAtMs = y.metadata.updatedAtMs.getOrElse(0),</w:t>
      </w:r>
    </w:p>
    <w:p>
      <w:pPr>
        <w:jc w:val="both"/>
      </w:pPr>
      <w:r>
        <w:t xml:space="preserve">      halfLifeMs = halfLifeMs,</w:t>
      </w:r>
    </w:p>
    <w:p>
      <w:pPr>
        <w:jc w:val="both"/>
      </w:pPr>
      <w:r>
        <w:t xml:space="preserve">      topK = topK,</w:t>
      </w:r>
    </w:p>
    <w:p>
      <w:pPr>
        <w:jc w:val="both"/>
      </w:pPr>
      <w:r>
        <w:t xml:space="preserve">      threshold = threshold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SimClustersEmbeddingWithMetadata(</w:t>
      </w:r>
    </w:p>
    <w:p>
      <w:pPr>
        <w:jc w:val="both"/>
      </w:pPr>
      <w:r>
        <w:t xml:space="preserve">      embedding = SimClustersEmbedding(mergedClusterScores).toThrift,</w:t>
      </w:r>
    </w:p>
    <w:p>
      <w:pPr>
        <w:jc w:val="both"/>
      </w:pPr>
      <w:r>
        <w:t xml:space="preserve">      metadata = SimClustersEmbeddingMetadata(</w:t>
      </w:r>
    </w:p>
    <w:p>
      <w:pPr>
        <w:jc w:val="both"/>
      </w:pPr>
      <w:r>
        <w:t xml:space="preserve">        updatedAtMs = optionMaxMonoid.plus(x.metadata.updatedAtMs, y.metadata.updatedAtMs),</w:t>
      </w:r>
    </w:p>
    <w:p>
      <w:pPr>
        <w:jc w:val="both"/>
      </w:pPr>
      <w:r>
        <w:t xml:space="preserve">        updatedCount = optionLongMonoid.plus(x.metadata.updatedCount, y.metadata.updatedCount)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