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ClustersUserIsInterestedIn,</w:t>
      </w:r>
    </w:p>
    <w:p>
      <w:pPr>
        <w:jc w:val="both"/>
      </w:pPr>
      <w:r>
        <w:t xml:space="preserve">  ClustersWithScores,</w:t>
      </w:r>
    </w:p>
    <w:p>
      <w:pPr>
        <w:jc w:val="both"/>
      </w:pPr>
      <w:r>
        <w:t xml:space="preserve">  Scores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SimClustersInterestedInUtil {</w:t>
      </w:r>
    </w:p>
    <w:p>
      <w:pPr>
        <w:jc w:val="both"/>
      </w:pPr>
      <w:r/>
    </w:p>
    <w:p>
      <w:pPr>
        <w:jc w:val="both"/>
      </w:pPr>
      <w:r>
        <w:t xml:space="preserve">  private final val EmptyClustersWithScores = ClustersWithScores()</w:t>
      </w:r>
    </w:p>
    <w:p>
      <w:pPr>
        <w:jc w:val="both"/>
      </w:pPr>
      <w:r/>
    </w:p>
    <w:p>
      <w:pPr>
        <w:jc w:val="both"/>
      </w:pPr>
      <w:r>
        <w:t xml:space="preserve">  case class InterestedInScores(</w:t>
      </w:r>
    </w:p>
    <w:p>
      <w:pPr>
        <w:jc w:val="both"/>
      </w:pPr>
      <w:r>
        <w:t xml:space="preserve">    favScore: Double,</w:t>
      </w:r>
    </w:p>
    <w:p>
      <w:pPr>
        <w:jc w:val="both"/>
      </w:pPr>
      <w:r>
        <w:t xml:space="preserve">    clusterNormalizedFavScore: Double,</w:t>
      </w:r>
    </w:p>
    <w:p>
      <w:pPr>
        <w:jc w:val="both"/>
      </w:pPr>
      <w:r>
        <w:t xml:space="preserve">    clusterNormalizedFollowScore: Double,</w:t>
      </w:r>
    </w:p>
    <w:p>
      <w:pPr>
        <w:jc w:val="both"/>
      </w:pPr>
      <w:r>
        <w:t xml:space="preserve">    clusterNormalizedLogFavScore: Double)</w:t>
      </w:r>
    </w:p>
    <w:p>
      <w:pPr>
        <w:jc w:val="both"/>
      </w:pPr>
      <w:r/>
    </w:p>
    <w:p>
      <w:pPr>
        <w:jc w:val="both"/>
      </w:pPr>
      <w:r>
        <w:t xml:space="preserve">  def topClustersWithScores(</w:t>
      </w:r>
    </w:p>
    <w:p>
      <w:pPr>
        <w:jc w:val="both"/>
      </w:pPr>
      <w:r>
        <w:t xml:space="preserve">    userInterests: ClustersUserIsInterestedIn</w:t>
      </w:r>
    </w:p>
    <w:p>
      <w:pPr>
        <w:jc w:val="both"/>
      </w:pPr>
      <w:r>
        <w:t xml:space="preserve">  ): Seq[(ClusterId, InterestedInScores)] = {</w:t>
      </w:r>
    </w:p>
    <w:p>
      <w:pPr>
        <w:jc w:val="both"/>
      </w:pPr>
      <w:r>
        <w:t xml:space="preserve">    userInterests.clusterIdToScores.toSeq.map {</w:t>
      </w:r>
    </w:p>
    <w:p>
      <w:pPr>
        <w:jc w:val="both"/>
      </w:pPr>
      <w:r>
        <w:t xml:space="preserve">      case (clusterId, scores) =&gt;</w:t>
      </w:r>
    </w:p>
    <w:p>
      <w:pPr>
        <w:jc w:val="both"/>
      </w:pPr>
      <w:r>
        <w:t xml:space="preserve">        val favScore = scores.favScore.getOrElse(0.0)</w:t>
      </w:r>
    </w:p>
    <w:p>
      <w:pPr>
        <w:jc w:val="both"/>
      </w:pPr>
      <w:r>
        <w:t xml:space="preserve">        val normalizedFavScore = scores.favScoreClusterNormalizedOnly.getOrElse(0.0)</w:t>
      </w:r>
    </w:p>
    <w:p>
      <w:pPr>
        <w:jc w:val="both"/>
      </w:pPr>
      <w:r>
        <w:t xml:space="preserve">        val normalizedFollowScore = scores.followScoreClusterNormalizedOnly.getOrElse(0.0)</w:t>
      </w:r>
    </w:p>
    <w:p>
      <w:pPr>
        <w:jc w:val="both"/>
      </w:pPr>
      <w:r>
        <w:t xml:space="preserve">        val normalizedLogFavScore = scores.logFavScoreClusterNormalizedOnly.getOrElse(0.0)</w:t>
      </w:r>
    </w:p>
    <w:p>
      <w:pPr>
        <w:jc w:val="both"/>
      </w:pPr>
      <w:r/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clusterId,</w:t>
      </w:r>
    </w:p>
    <w:p>
      <w:pPr>
        <w:jc w:val="both"/>
      </w:pPr>
      <w:r>
        <w:t xml:space="preserve">          InterestedInScores(</w:t>
      </w:r>
    </w:p>
    <w:p>
      <w:pPr>
        <w:jc w:val="both"/>
      </w:pPr>
      <w:r>
        <w:t xml:space="preserve">            favScore,</w:t>
      </w:r>
    </w:p>
    <w:p>
      <w:pPr>
        <w:jc w:val="both"/>
      </w:pPr>
      <w:r>
        <w:t xml:space="preserve">            normalizedFavScore,</w:t>
      </w:r>
    </w:p>
    <w:p>
      <w:pPr>
        <w:jc w:val="both"/>
      </w:pPr>
      <w:r>
        <w:t xml:space="preserve">            normalizedFollowScore,</w:t>
      </w:r>
    </w:p>
    <w:p>
      <w:pPr>
        <w:jc w:val="both"/>
      </w:pPr>
      <w:r>
        <w:t xml:space="preserve">            normalizedLogFavScore))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buildClusterWithScores(</w:t>
      </w:r>
    </w:p>
    <w:p>
      <w:pPr>
        <w:jc w:val="both"/>
      </w:pPr>
      <w:r>
        <w:t xml:space="preserve">    clusterScores: Seq[(ClusterId, InterestedInScores)],</w:t>
      </w:r>
    </w:p>
    <w:p>
      <w:pPr>
        <w:jc w:val="both"/>
      </w:pPr>
      <w:r>
        <w:t xml:space="preserve">    timeInMs: Double,</w:t>
      </w:r>
    </w:p>
    <w:p>
      <w:pPr>
        <w:jc w:val="both"/>
      </w:pPr>
      <w:r>
        <w:t xml:space="preserve">    favScoreThresholdForUserInterest: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thriftDecayedValueMonoid: ThriftDecayedValueMonoid</w:t>
      </w:r>
    </w:p>
    <w:p>
      <w:pPr>
        <w:jc w:val="both"/>
      </w:pPr>
      <w:r>
        <w:t xml:space="preserve">  ): ClustersWithScores = {</w:t>
      </w:r>
    </w:p>
    <w:p>
      <w:pPr>
        <w:jc w:val="both"/>
      </w:pPr>
      <w:r>
        <w:t xml:space="preserve">    val scoresMap = clusterScores.collect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clusterId,</w:t>
      </w:r>
    </w:p>
    <w:p>
      <w:pPr>
        <w:jc w:val="both"/>
      </w:pPr>
      <w:r>
        <w:t xml:space="preserve">            InterestedInScores(</w:t>
      </w:r>
    </w:p>
    <w:p>
      <w:pPr>
        <w:jc w:val="both"/>
      </w:pPr>
      <w:r>
        <w:t xml:space="preserve">              favScore,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_,</w:t>
      </w:r>
    </w:p>
    <w:p>
      <w:pPr>
        <w:jc w:val="both"/>
      </w:pPr>
      <w:r>
        <w:t xml:space="preserve">              clusterNormalizedLogFavScore))</w:t>
      </w:r>
    </w:p>
    <w:p>
      <w:pPr>
        <w:jc w:val="both"/>
      </w:pPr>
      <w:r>
        <w:t xml:space="preserve">          // NOTE: the threshold is on favScore, and the computation is on normalizedFavScore</w:t>
      </w:r>
    </w:p>
    <w:p>
      <w:pPr>
        <w:jc w:val="both"/>
      </w:pPr>
      <w:r>
        <w:t xml:space="preserve">          // This threshold reduces the number of unique keys in the cache by 80%,</w:t>
      </w:r>
    </w:p>
    <w:p>
      <w:pPr>
        <w:jc w:val="both"/>
      </w:pPr>
      <w:r>
        <w:t xml:space="preserve">          // based on offline analysis</w:t>
      </w:r>
    </w:p>
    <w:p>
      <w:pPr>
        <w:jc w:val="both"/>
      </w:pPr>
      <w:r>
        <w:t xml:space="preserve">          if favScore &gt;= favScoreThresholdForUserInterest =&gt;</w:t>
      </w:r>
    </w:p>
    <w:p>
      <w:pPr>
        <w:jc w:val="both"/>
      </w:pPr>
      <w:r/>
    </w:p>
    <w:p>
      <w:pPr>
        <w:jc w:val="both"/>
      </w:pPr>
      <w:r>
        <w:t xml:space="preserve">        val favClusterNormalized8HrHalfLifeScoreOpt =</w:t>
      </w:r>
    </w:p>
    <w:p>
      <w:pPr>
        <w:jc w:val="both"/>
      </w:pPr>
      <w:r>
        <w:t xml:space="preserve">            Some(thriftDecayedValueMonoid.build(clusterNormalizedLogFavScore, timeInMs))</w:t>
      </w:r>
    </w:p>
    <w:p>
      <w:pPr>
        <w:jc w:val="both"/>
      </w:pPr>
      <w:r/>
    </w:p>
    <w:p>
      <w:pPr>
        <w:jc w:val="both"/>
      </w:pPr>
      <w:r>
        <w:t xml:space="preserve">        clusterId -&gt; Scores(favClusterNormalized8HrHalfLifeScore = favClusterNormalized8HrHalfLifeScoreOpt)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if (scoresMap.nonEmpty) {</w:t>
      </w:r>
    </w:p>
    <w:p>
      <w:pPr>
        <w:jc w:val="both"/>
      </w:pPr>
      <w:r>
        <w:t xml:space="preserve">      ClustersWithScores(Some(scoresMap))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EmptyClustersWithScores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