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com.twitter.simclusters_v2.summingbird.stores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com.twitter.simclusters_v2.thriftscala.{ClustersUserIsKnownFor, ModelVersion}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com.twitter.storehaus_internal.manhattan.{Athena, ManhattanRO, ManhattanROConfig}</w:t>
      </w:r>
    </w:p>
    <w:p>
      <w:pPr>
        <w:jc w:val="both"/>
      </w:pPr>
      <w:r>
        <w:t>import com.twitter.storehaus_internal.util.{ApplicationID, DatasetName, HDFSPath}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UserKnownForReadableStore {</w:t>
      </w:r>
    </w:p>
    <w:p>
      <w:pPr>
        <w:jc w:val="both"/>
      </w:pPr>
      <w:r/>
    </w:p>
    <w:p>
      <w:pPr>
        <w:jc w:val="both"/>
      </w:pPr>
      <w:r>
        <w:t xml:space="preserve">  private val dataSetNameDec11 = "simclusters_v2_known_for_20m_145k_dec11"</w:t>
      </w:r>
    </w:p>
    <w:p>
      <w:pPr>
        <w:jc w:val="both"/>
      </w:pPr>
      <w:r>
        <w:t xml:space="preserve">  private val dataSetNameUpdated = "simclusters_v2_known_for_20m_145k_updated"</w:t>
      </w:r>
    </w:p>
    <w:p>
      <w:pPr>
        <w:jc w:val="both"/>
      </w:pPr>
      <w:r>
        <w:t xml:space="preserve">  private val dataSetName2020 = "simclusters_v2_known_for_20m_145k_2020"</w:t>
      </w:r>
    </w:p>
    <w:p>
      <w:pPr>
        <w:jc w:val="both"/>
      </w:pPr>
      <w:r/>
    </w:p>
    <w:p>
      <w:pPr>
        <w:jc w:val="both"/>
      </w:pPr>
      <w:r>
        <w:t xml:space="preserve">  private def buildForModelVersion(</w:t>
      </w:r>
    </w:p>
    <w:p>
      <w:pPr>
        <w:jc w:val="both"/>
      </w:pPr>
      <w:r>
        <w:t xml:space="preserve">    appId: String,</w:t>
      </w:r>
    </w:p>
    <w:p>
      <w:pPr>
        <w:jc w:val="both"/>
      </w:pPr>
      <w:r>
        <w:t xml:space="preserve">    storeName: String,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ReadableStore[Long, ClustersUserIsKnownFor] = {</w:t>
      </w:r>
    </w:p>
    <w:p>
      <w:pPr>
        <w:jc w:val="both"/>
      </w:pPr>
      <w:r>
        <w:t xml:space="preserve">    implicit val keyInjection: Injection[Long, Array[Byte]] = Injection.long2BigEndian</w:t>
      </w:r>
    </w:p>
    <w:p>
      <w:pPr>
        <w:jc w:val="both"/>
      </w:pPr>
      <w:r>
        <w:t xml:space="preserve">    implicit val knownForCodec: Injection[ClustersUserIsKnownFor, Array[Byte]] =</w:t>
      </w:r>
    </w:p>
    <w:p>
      <w:pPr>
        <w:jc w:val="both"/>
      </w:pPr>
      <w:r>
        <w:t xml:space="preserve">      CompactScalaCodec(ClustersUserIsKnownFor)</w:t>
      </w:r>
    </w:p>
    <w:p>
      <w:pPr>
        <w:jc w:val="both"/>
      </w:pPr>
      <w:r/>
    </w:p>
    <w:p>
      <w:pPr>
        <w:jc w:val="both"/>
      </w:pPr>
      <w:r>
        <w:t xml:space="preserve">    ManhattanRO.getReadableStoreWithMtls[Long, ClustersUserIsKnownFor](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 // not needed</w:t>
      </w:r>
    </w:p>
    <w:p>
      <w:pPr>
        <w:jc w:val="both"/>
      </w:pPr>
      <w:r>
        <w:t xml:space="preserve">        ApplicationID(appId),</w:t>
      </w:r>
    </w:p>
    <w:p>
      <w:pPr>
        <w:jc w:val="both"/>
      </w:pPr>
      <w:r>
        <w:t xml:space="preserve">        DatasetName(storeName),</w:t>
      </w:r>
    </w:p>
    <w:p>
      <w:pPr>
        <w:jc w:val="both"/>
      </w:pPr>
      <w:r>
        <w:t xml:space="preserve">        Athena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get(appId: String, mhMtlsParams: ManhattanKVClientMtlsParams): UserKnownForReadableStore = {</w:t>
      </w:r>
    </w:p>
    <w:p>
      <w:pPr>
        <w:jc w:val="both"/>
      </w:pPr>
      <w:r>
        <w:t xml:space="preserve">    val dec11Store = buildForModelVersion(appId, dataSetNameDec11, mhMtlsParams)</w:t>
      </w:r>
    </w:p>
    <w:p>
      <w:pPr>
        <w:jc w:val="both"/>
      </w:pPr>
      <w:r>
        <w:t xml:space="preserve">    val updatedStore = buildForModelVersion(appId, dataSetNameUpdated, mhMtlsParams)</w:t>
      </w:r>
    </w:p>
    <w:p>
      <w:pPr>
        <w:jc w:val="both"/>
      </w:pPr>
      <w:r>
        <w:t xml:space="preserve">    val version2020Store = buildForModelVersion(appId, dataSetName2020, mhMtlsParams)</w:t>
      </w:r>
    </w:p>
    <w:p>
      <w:pPr>
        <w:jc w:val="both"/>
      </w:pPr>
      <w:r/>
    </w:p>
    <w:p>
      <w:pPr>
        <w:jc w:val="both"/>
      </w:pPr>
      <w:r>
        <w:t xml:space="preserve">    UserKnownForReadableStore(dec11Store, updatedStore, version2020Store)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getDefaultStore(mhMtlsParams: ManhattanKVClientMtlsParams): UserKnownForReadableStore =</w:t>
      </w:r>
    </w:p>
    <w:p>
      <w:pPr>
        <w:jc w:val="both"/>
      </w:pPr>
      <w:r>
        <w:t xml:space="preserve">    get("simclusters_v2", mhMtlsParams)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Query(userId: Long, modelVersion: ModelVersion = ModelVersion.Model20m145kUpdated)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Mainly used in debuggers to fetch the top knownFor clusters across different model versions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UserKnownForReadableStore(</w:t>
      </w:r>
    </w:p>
    <w:p>
      <w:pPr>
        <w:jc w:val="both"/>
      </w:pPr>
      <w:r>
        <w:t xml:space="preserve">  knownForStoreDec11: ReadableStore[Long, ClustersUserIsKnownFor],</w:t>
      </w:r>
    </w:p>
    <w:p>
      <w:pPr>
        <w:jc w:val="both"/>
      </w:pPr>
      <w:r>
        <w:t xml:space="preserve">  knownForStoreUpdated: ReadableStore[Long, ClustersUserIsKnownFor],</w:t>
      </w:r>
    </w:p>
    <w:p>
      <w:pPr>
        <w:jc w:val="both"/>
      </w:pPr>
      <w:r>
        <w:t xml:space="preserve">  knownForStore2020: ReadableStore[Long, ClustersUserIsKnownFor])</w:t>
      </w:r>
    </w:p>
    <w:p>
      <w:pPr>
        <w:jc w:val="both"/>
      </w:pPr>
      <w:r>
        <w:t xml:space="preserve">    extends ReadableStore[Query, ClustersUserIsKnownFor] {</w:t>
      </w:r>
    </w:p>
    <w:p>
      <w:pPr>
        <w:jc w:val="both"/>
      </w:pPr>
      <w:r/>
    </w:p>
    <w:p>
      <w:pPr>
        <w:jc w:val="both"/>
      </w:pPr>
      <w:r>
        <w:t xml:space="preserve">  override def get(query: Query): Future[Option[ClustersUserIsKnownFor]] = {</w:t>
      </w:r>
    </w:p>
    <w:p>
      <w:pPr>
        <w:jc w:val="both"/>
      </w:pPr>
      <w:r>
        <w:t xml:space="preserve">    query.modelVersion match {</w:t>
      </w:r>
    </w:p>
    <w:p>
      <w:pPr>
        <w:jc w:val="both"/>
      </w:pPr>
      <w:r>
        <w:t xml:space="preserve">      case ModelVersion.Model20m145kDec11 =&gt;</w:t>
      </w:r>
    </w:p>
    <w:p>
      <w:pPr>
        <w:jc w:val="both"/>
      </w:pPr>
      <w:r>
        <w:t xml:space="preserve">        knownForStoreDec11.get(query.userId)</w:t>
      </w:r>
    </w:p>
    <w:p>
      <w:pPr>
        <w:jc w:val="both"/>
      </w:pPr>
      <w:r>
        <w:t xml:space="preserve">      case ModelVersion.Model20m145kUpdated =&gt;</w:t>
      </w:r>
    </w:p>
    <w:p>
      <w:pPr>
        <w:jc w:val="both"/>
      </w:pPr>
      <w:r>
        <w:t xml:space="preserve">        knownForStoreUpdated.get(query.userId)</w:t>
      </w:r>
    </w:p>
    <w:p>
      <w:pPr>
        <w:jc w:val="both"/>
      </w:pPr>
      <w:r>
        <w:t xml:space="preserve">      case ModelVersion.Model20m145k2020 =&gt;</w:t>
      </w:r>
    </w:p>
    <w:p>
      <w:pPr>
        <w:jc w:val="both"/>
      </w:pPr>
      <w:r>
        <w:t xml:space="preserve">        knownForStore2020.get(query.userId)</w:t>
      </w:r>
    </w:p>
    <w:p>
      <w:pPr>
        <w:jc w:val="both"/>
      </w:pPr>
      <w:r>
        <w:t xml:space="preserve">      case c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s"Never heard of $c before! Is this a new model version?")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