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</w:t>
      </w:r>
    </w:p>
    <w:p>
      <w:pPr>
        <w:jc w:val="both"/>
      </w:pPr>
      <w:r/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com.twitter.timelines.prediction.features.engagement_features.EngagementDataRecordFeatures</w:t>
      </w:r>
    </w:p>
    <w:p>
      <w:pPr>
        <w:jc w:val="both"/>
      </w:pPr>
      <w:r>
        <w:t>import com.twitter.timelines.prediction.features.itl.ITLFeatures</w:t>
      </w:r>
    </w:p>
    <w:p>
      <w:pPr>
        <w:jc w:val="both"/>
      </w:pPr>
      <w:r/>
    </w:p>
    <w:p>
      <w:pPr>
        <w:jc w:val="both"/>
      </w:pPr>
      <w:r>
        <w:t>object RectweetUserFeatureAggregation {</w:t>
      </w:r>
    </w:p>
    <w:p>
      <w:pPr>
        <w:jc w:val="both"/>
      </w:pPr>
      <w:r>
        <w:t xml:space="preserve">  val RectweetLabelsForAggregation: Set[Feature.Binary]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ITLFeatures.IS_FAVORITED,</w:t>
      </w:r>
    </w:p>
    <w:p>
      <w:pPr>
        <w:jc w:val="both"/>
      </w:pPr>
      <w:r>
        <w:t xml:space="preserve">      ITLFeatures.IS_RETWEETED,</w:t>
      </w:r>
    </w:p>
    <w:p>
      <w:pPr>
        <w:jc w:val="both"/>
      </w:pPr>
      <w:r>
        <w:t xml:space="preserve">      ITLFeatures.IS_REPLIED,</w:t>
      </w:r>
    </w:p>
    <w:p>
      <w:pPr>
        <w:jc w:val="both"/>
      </w:pPr>
      <w:r>
        <w:t xml:space="preserve">      ITLFeatures.IS_CLICKED,</w:t>
      </w:r>
    </w:p>
    <w:p>
      <w:pPr>
        <w:jc w:val="both"/>
      </w:pPr>
      <w:r>
        <w:t xml:space="preserve">      ITLFeatures.IS_PROFILE_CLICKED,</w:t>
      </w:r>
    </w:p>
    <w:p>
      <w:pPr>
        <w:jc w:val="both"/>
      </w:pPr>
      <w:r>
        <w:t xml:space="preserve">      ITLFeatures.IS_OPEN_LINKED,</w:t>
      </w:r>
    </w:p>
    <w:p>
      <w:pPr>
        <w:jc w:val="both"/>
      </w:pPr>
      <w:r>
        <w:t xml:space="preserve">      ITLFeatures.IS_PHOTO_EXPANDED,</w:t>
      </w:r>
    </w:p>
    <w:p>
      <w:pPr>
        <w:jc w:val="both"/>
      </w:pPr>
      <w:r>
        <w:t xml:space="preserve">      ITLFeatures.IS_VIDEO_PLAYBACK_50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TweetFeatures: Set[Feature[_]] = Set(</w:t>
      </w:r>
    </w:p>
    <w:p>
      <w:pPr>
        <w:jc w:val="both"/>
      </w:pPr>
      <w:r>
        <w:t xml:space="preserve">    ITLFeatures.HAS_IMAGE,</w:t>
      </w:r>
    </w:p>
    <w:p>
      <w:pPr>
        <w:jc w:val="both"/>
      </w:pPr>
      <w:r>
        <w:t xml:space="preserve">    ITLFeatures.HAS_CARD,</w:t>
      </w:r>
    </w:p>
    <w:p>
      <w:pPr>
        <w:jc w:val="both"/>
      </w:pPr>
      <w:r>
        <w:t xml:space="preserve">    ITLFeatures.HAS_NEWS,</w:t>
      </w:r>
    </w:p>
    <w:p>
      <w:pPr>
        <w:jc w:val="both"/>
      </w:pPr>
      <w:r>
        <w:t xml:space="preserve">    ITLFeatures.REPLY_COUNT,</w:t>
      </w:r>
    </w:p>
    <w:p>
      <w:pPr>
        <w:jc w:val="both"/>
      </w:pPr>
      <w:r>
        <w:t xml:space="preserve">    ITLFeatures.FAV_COUNT,</w:t>
      </w:r>
    </w:p>
    <w:p>
      <w:pPr>
        <w:jc w:val="both"/>
      </w:pPr>
      <w:r>
        <w:t xml:space="preserve">    ITLFeatures.REPLY_COUNT,</w:t>
      </w:r>
    </w:p>
    <w:p>
      <w:pPr>
        <w:jc w:val="both"/>
      </w:pPr>
      <w:r>
        <w:t xml:space="preserve">    ITLFeatures.RETWEET_COUNT,</w:t>
      </w:r>
    </w:p>
    <w:p>
      <w:pPr>
        <w:jc w:val="both"/>
      </w:pPr>
      <w:r>
        <w:t xml:space="preserve">    ITLFeatures.MATCHES_UI_LANG,</w:t>
      </w:r>
    </w:p>
    <w:p>
      <w:pPr>
        <w:jc w:val="both"/>
      </w:pPr>
      <w:r>
        <w:t xml:space="preserve">    ITLFeatures.MATCHES_SEARCHER_MAIN_LANG,</w:t>
      </w:r>
    </w:p>
    <w:p>
      <w:pPr>
        <w:jc w:val="both"/>
      </w:pPr>
      <w:r>
        <w:t xml:space="preserve">    ITLFeatures.MATCHES_SEARCHER_LANGS,</w:t>
      </w:r>
    </w:p>
    <w:p>
      <w:pPr>
        <w:jc w:val="both"/>
      </w:pPr>
      <w:r>
        <w:t xml:space="preserve">    ITLFeatures.TEXT_SCORE,</w:t>
      </w:r>
    </w:p>
    <w:p>
      <w:pPr>
        <w:jc w:val="both"/>
      </w:pPr>
      <w:r>
        <w:t xml:space="preserve">    ITLFeatures.LINK_LANGUAGE,</w:t>
      </w:r>
    </w:p>
    <w:p>
      <w:pPr>
        <w:jc w:val="both"/>
      </w:pPr>
      <w:r>
        <w:t xml:space="preserve">    ITLFeatures.NUM_HASHTAGS,</w:t>
      </w:r>
    </w:p>
    <w:p>
      <w:pPr>
        <w:jc w:val="both"/>
      </w:pPr>
      <w:r>
        <w:t xml:space="preserve">    ITLFeatures.NUM_MENTIONS,</w:t>
      </w:r>
    </w:p>
    <w:p>
      <w:pPr>
        <w:jc w:val="both"/>
      </w:pPr>
      <w:r>
        <w:t xml:space="preserve">    ITLFeatures.IS_SENSITIVE,</w:t>
      </w:r>
    </w:p>
    <w:p>
      <w:pPr>
        <w:jc w:val="both"/>
      </w:pPr>
      <w:r>
        <w:t xml:space="preserve">    ITLFeatures.HAS_VIDEO,</w:t>
      </w:r>
    </w:p>
    <w:p>
      <w:pPr>
        <w:jc w:val="both"/>
      </w:pPr>
      <w:r>
        <w:t xml:space="preserve">    ITLFeatures.HAS_LINK,</w:t>
      </w:r>
    </w:p>
    <w:p>
      <w:pPr>
        <w:jc w:val="both"/>
      </w:pPr>
      <w:r>
        <w:t xml:space="preserve">    ITLFeatures.HAS_VISIBLE_LINK,</w:t>
      </w:r>
    </w:p>
    <w:p>
      <w:pPr>
        <w:jc w:val="both"/>
      </w:pPr>
      <w:r>
        <w:t xml:space="preserve">    EngagementDataRecordFeatures.InNetworkFavoritesCount</w:t>
      </w:r>
    </w:p>
    <w:p>
      <w:pPr>
        <w:jc w:val="both"/>
      </w:pPr>
      <w:r>
        <w:t xml:space="preserve">    // nice to have, but currently not hydrated in the RecommendedTweet payload</w:t>
      </w:r>
    </w:p>
    <w:p>
      <w:pPr>
        <w:jc w:val="both"/>
      </w:pPr>
      <w:r>
        <w:t xml:space="preserve">    //EngagementDataRecordFeatures.InNetworkRetweetsCount,</w:t>
      </w:r>
    </w:p>
    <w:p>
      <w:pPr>
        <w:jc w:val="both"/>
      </w:pPr>
      <w:r>
        <w:t xml:space="preserve">    //EngagementDataRecordFeatures.InNetworkRepliesCount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ReciprocalLabels: Set[Feature.Binary] = Set(</w:t>
      </w:r>
    </w:p>
    <w:p>
      <w:pPr>
        <w:jc w:val="both"/>
      </w:pPr>
      <w:r>
        <w:t xml:space="preserve">    ITLFeatures.IS_REPLIED_REPLY_IMPRESSED_BY_AUTHOR,</w:t>
      </w:r>
    </w:p>
    <w:p>
      <w:pPr>
        <w:jc w:val="both"/>
      </w:pPr>
      <w:r>
        <w:t xml:space="preserve">    ITLFeatures.IS_REPLIED_REPLY_REPLIED_BY_AUTHOR,</w:t>
      </w:r>
    </w:p>
    <w:p>
      <w:pPr>
        <w:jc w:val="both"/>
      </w:pPr>
      <w:r>
        <w:t xml:space="preserve">    ITLFeatures.IS_REPLIED_REPLY_FAVORITED_BY_AUTHOR,</w:t>
      </w:r>
    </w:p>
    <w:p>
      <w:pPr>
        <w:jc w:val="both"/>
      </w:pPr>
      <w:r>
        <w:t xml:space="preserve">    ITLFeatures.IS_REPLIED_REPLY_RETWEETED_BY_AUTHOR,</w:t>
      </w:r>
    </w:p>
    <w:p>
      <w:pPr>
        <w:jc w:val="both"/>
      </w:pPr>
      <w:r>
        <w:t xml:space="preserve">    ITLFeatures.IS_REPLIED_REPLY_QUOTED_BY_AUTHOR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