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"socialproof_features",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"3rdparty/jvm/com/ibm/icu:icu4j",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"src/scala/com/twitter/ml/api/util",</w:t>
      </w:r>
    </w:p>
    <w:p>
      <w:pPr>
        <w:jc w:val="both"/>
      </w:pPr>
      <w:r>
        <w:t xml:space="preserve">        "src/scala/com/twitter/timelines/util",</w:t>
      </w:r>
    </w:p>
    <w:p>
      <w:pPr>
        <w:jc w:val="both"/>
      </w:pPr>
      <w:r>
        <w:t xml:space="preserve">        "src/thrift/com/twitter/dal/personal_data:personal_data-java",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    "src/thrift/com/twitter/timelines/socialproof:socialproof-scala",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