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com.twitter.recos.user_tweet_entity_graph.thriftjava</w:t>
      </w:r>
    </w:p>
    <w:p>
      <w:pPr>
        <w:jc w:val="both"/>
      </w:pPr>
      <w:r>
        <w:t>namespace py gen.twitter.recos.user_tweet_entity_graph</w:t>
      </w:r>
    </w:p>
    <w:p>
      <w:pPr>
        <w:jc w:val="both"/>
      </w:pPr>
      <w:r>
        <w:t>#@namespace scala com.twitter.recos.user_tweet_entity_graph.thriftscala</w:t>
      </w:r>
    </w:p>
    <w:p>
      <w:pPr>
        <w:jc w:val="both"/>
      </w:pPr>
      <w:r>
        <w:t>#@namespace strato com.twitter.recos.user_tweet_entity_graph</w:t>
      </w:r>
    </w:p>
    <w:p>
      <w:pPr>
        <w:jc w:val="both"/>
      </w:pPr>
      <w:r>
        <w:t>namespace rb UserTweetEntityGraph</w:t>
      </w:r>
    </w:p>
    <w:p>
      <w:pPr>
        <w:jc w:val="both"/>
      </w:pPr>
      <w:r/>
    </w:p>
    <w:p>
      <w:pPr>
        <w:jc w:val="both"/>
      </w:pPr>
      <w:r>
        <w:t>include "com/twitter/recos/features/tweet.thrift"</w:t>
      </w:r>
    </w:p>
    <w:p>
      <w:pPr>
        <w:jc w:val="both"/>
      </w:pPr>
      <w:r>
        <w:t>include "com/twitter/recos/recos_common.thrift"</w:t>
      </w:r>
    </w:p>
    <w:p>
      <w:pPr>
        <w:jc w:val="both"/>
      </w:pPr>
      <w:r/>
    </w:p>
    <w:p>
      <w:pPr>
        <w:jc w:val="both"/>
      </w:pPr>
      <w:r>
        <w:t>enum TweetType {</w:t>
      </w:r>
    </w:p>
    <w:p>
      <w:pPr>
        <w:jc w:val="both"/>
      </w:pPr>
      <w:r>
        <w:t xml:space="preserve">  Summary    = 0</w:t>
      </w:r>
    </w:p>
    <w:p>
      <w:pPr>
        <w:jc w:val="both"/>
      </w:pPr>
      <w:r>
        <w:t xml:space="preserve">  Photo      = 1</w:t>
      </w:r>
    </w:p>
    <w:p>
      <w:pPr>
        <w:jc w:val="both"/>
      </w:pPr>
      <w:r>
        <w:t xml:space="preserve">  Player     = 2</w:t>
      </w:r>
    </w:p>
    <w:p>
      <w:pPr>
        <w:jc w:val="both"/>
      </w:pPr>
      <w:r>
        <w:t xml:space="preserve">  Promote    = 3</w:t>
      </w:r>
    </w:p>
    <w:p>
      <w:pPr>
        <w:jc w:val="both"/>
      </w:pPr>
      <w:r>
        <w:t xml:space="preserve">  Regular    = 4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enum RecommendationType {</w:t>
      </w:r>
    </w:p>
    <w:p>
      <w:pPr>
        <w:jc w:val="both"/>
      </w:pPr>
      <w:r>
        <w:t xml:space="preserve">  Tweet      = 0</w:t>
      </w:r>
    </w:p>
    <w:p>
      <w:pPr>
        <w:jc w:val="both"/>
      </w:pPr>
      <w:r>
        <w:t xml:space="preserve">  Hashtag    = 1 // Entity type</w:t>
      </w:r>
    </w:p>
    <w:p>
      <w:pPr>
        <w:jc w:val="both"/>
      </w:pPr>
      <w:r>
        <w:t xml:space="preserve">  Url        = 2 // Entity type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enum TweetEntityDisplayLocation {</w:t>
      </w:r>
    </w:p>
    <w:p>
      <w:pPr>
        <w:jc w:val="both"/>
      </w:pPr>
      <w:r>
        <w:t xml:space="preserve">  MagicRecs                 = 0</w:t>
      </w:r>
    </w:p>
    <w:p>
      <w:pPr>
        <w:jc w:val="both"/>
      </w:pPr>
      <w:r>
        <w:t xml:space="preserve">  HomeTimeline              = 1</w:t>
      </w:r>
    </w:p>
    <w:p>
      <w:pPr>
        <w:jc w:val="both"/>
      </w:pPr>
      <w:r>
        <w:t xml:space="preserve">  HighlightsEmailUrlRecs    = 2</w:t>
      </w:r>
    </w:p>
    <w:p>
      <w:pPr>
        <w:jc w:val="both"/>
      </w:pPr>
      <w:r>
        <w:t xml:space="preserve">  Highlights                = 3</w:t>
      </w:r>
    </w:p>
    <w:p>
      <w:pPr>
        <w:jc w:val="both"/>
      </w:pPr>
      <w:r>
        <w:t xml:space="preserve">  Email                     = 4</w:t>
      </w:r>
    </w:p>
    <w:p>
      <w:pPr>
        <w:jc w:val="both"/>
      </w:pPr>
      <w:r>
        <w:t xml:space="preserve">  MagicRecsF1               = 5</w:t>
      </w:r>
    </w:p>
    <w:p>
      <w:pPr>
        <w:jc w:val="both"/>
      </w:pPr>
      <w:r>
        <w:t xml:space="preserve">  GuideVideo                = 6</w:t>
      </w:r>
    </w:p>
    <w:p>
      <w:pPr>
        <w:jc w:val="both"/>
      </w:pPr>
      <w:r>
        <w:t xml:space="preserve">  MagicRecsRareTweet        = 7</w:t>
      </w:r>
    </w:p>
    <w:p>
      <w:pPr>
        <w:jc w:val="both"/>
      </w:pPr>
      <w:r>
        <w:t xml:space="preserve">  TopArticles               = 8 // Twitter Blue most shared articles page</w:t>
      </w:r>
    </w:p>
    <w:p>
      <w:pPr>
        <w:jc w:val="both"/>
      </w:pPr>
      <w:r>
        <w:t xml:space="preserve">  ContentRecommender        = 9</w:t>
      </w:r>
    </w:p>
    <w:p>
      <w:pPr>
        <w:jc w:val="both"/>
      </w:pPr>
      <w:r>
        <w:t xml:space="preserve">  FrigateNTab               = 10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RecommendTweetEntityRequest {</w:t>
      </w:r>
    </w:p>
    <w:p>
      <w:pPr>
        <w:jc w:val="both"/>
      </w:pPr>
      <w:r>
        <w:t xml:space="preserve">  // user id of the requesting user</w:t>
      </w:r>
    </w:p>
    <w:p>
      <w:pPr>
        <w:jc w:val="both"/>
      </w:pPr>
      <w:r>
        <w:t xml:space="preserve">  1: required i64                                        requesterId</w:t>
      </w:r>
    </w:p>
    <w:p>
      <w:pPr>
        <w:jc w:val="both"/>
      </w:pPr>
      <w:r/>
    </w:p>
    <w:p>
      <w:pPr>
        <w:jc w:val="both"/>
      </w:pPr>
      <w:r>
        <w:t xml:space="preserve">  // display location from the client</w:t>
      </w:r>
    </w:p>
    <w:p>
      <w:pPr>
        <w:jc w:val="both"/>
      </w:pPr>
      <w:r>
        <w:t xml:space="preserve">  2: required TweetEntityDisplayLocation                 displayLocation</w:t>
      </w:r>
    </w:p>
    <w:p>
      <w:pPr>
        <w:jc w:val="both"/>
      </w:pPr>
      <w:r/>
    </w:p>
    <w:p>
      <w:pPr>
        <w:jc w:val="both"/>
      </w:pPr>
      <w:r>
        <w:t xml:space="preserve">  // the recommendation entity types to return</w:t>
      </w:r>
    </w:p>
    <w:p>
      <w:pPr>
        <w:jc w:val="both"/>
      </w:pPr>
      <w:r>
        <w:t xml:space="preserve">  3: required list&lt;RecommendationType&gt;                   recommendationTypes</w:t>
      </w:r>
    </w:p>
    <w:p>
      <w:pPr>
        <w:jc w:val="both"/>
      </w:pPr>
      <w:r/>
    </w:p>
    <w:p>
      <w:pPr>
        <w:jc w:val="both"/>
      </w:pPr>
      <w:r>
        <w:t xml:space="preserve">  // seed ids and weights used in left hand side</w:t>
      </w:r>
    </w:p>
    <w:p>
      <w:pPr>
        <w:jc w:val="both"/>
      </w:pPr>
      <w:r>
        <w:t xml:space="preserve">  4: required map&lt;i64,double&gt;                            seedsWithWeights</w:t>
      </w:r>
    </w:p>
    <w:p>
      <w:pPr>
        <w:jc w:val="both"/>
      </w:pPr>
      <w:r/>
    </w:p>
    <w:p>
      <w:pPr>
        <w:jc w:val="both"/>
      </w:pPr>
      <w:r>
        <w:t xml:space="preserve">  // number of suggested results per recommendation entity type</w:t>
      </w:r>
    </w:p>
    <w:p>
      <w:pPr>
        <w:jc w:val="both"/>
      </w:pPr>
      <w:r>
        <w:t xml:space="preserve">  5: optional map&lt;RecommendationType, i32&gt;               maxResultsByType</w:t>
      </w:r>
    </w:p>
    <w:p>
      <w:pPr>
        <w:jc w:val="both"/>
      </w:pPr>
      <w:r/>
    </w:p>
    <w:p>
      <w:pPr>
        <w:jc w:val="both"/>
      </w:pPr>
      <w:r>
        <w:t xml:space="preserve">  // the tweet age threshold in milliseconds</w:t>
      </w:r>
    </w:p>
    <w:p>
      <w:pPr>
        <w:jc w:val="both"/>
      </w:pPr>
      <w:r>
        <w:t xml:space="preserve">  6: optional i64                                        maxTweetAgeInMillis</w:t>
      </w:r>
    </w:p>
    <w:p>
      <w:pPr>
        <w:jc w:val="both"/>
      </w:pPr>
      <w:r/>
    </w:p>
    <w:p>
      <w:pPr>
        <w:jc w:val="both"/>
      </w:pPr>
      <w:r>
        <w:t xml:space="preserve">  // list of tweet ids to exclude from response</w:t>
      </w:r>
    </w:p>
    <w:p>
      <w:pPr>
        <w:jc w:val="both"/>
      </w:pPr>
      <w:r>
        <w:t xml:space="preserve">  7: optional list&lt;i64&gt;                                  excludedTweetIds</w:t>
      </w:r>
    </w:p>
    <w:p>
      <w:pPr>
        <w:jc w:val="both"/>
      </w:pPr>
      <w:r/>
    </w:p>
    <w:p>
      <w:pPr>
        <w:jc w:val="both"/>
      </w:pPr>
      <w:r>
        <w:t xml:space="preserve">  // max user social proof size per engagement type</w:t>
      </w:r>
    </w:p>
    <w:p>
      <w:pPr>
        <w:jc w:val="both"/>
      </w:pPr>
      <w:r>
        <w:t xml:space="preserve">  8: optional i32                                        maxUserSocialProofSize</w:t>
      </w:r>
    </w:p>
    <w:p>
      <w:pPr>
        <w:jc w:val="both"/>
      </w:pPr>
      <w:r/>
    </w:p>
    <w:p>
      <w:pPr>
        <w:jc w:val="both"/>
      </w:pPr>
      <w:r>
        <w:t xml:space="preserve">  // max tweet social proof size per user</w:t>
      </w:r>
    </w:p>
    <w:p>
      <w:pPr>
        <w:jc w:val="both"/>
      </w:pPr>
      <w:r>
        <w:t xml:space="preserve">  9: optional i32                                        maxTweetSocialProofSize</w:t>
      </w:r>
    </w:p>
    <w:p>
      <w:pPr>
        <w:jc w:val="both"/>
      </w:pPr>
      <w:r/>
    </w:p>
    <w:p>
      <w:pPr>
        <w:jc w:val="both"/>
      </w:pPr>
      <w:r>
        <w:t xml:space="preserve">  // min user social proof size per each recommendation entity type</w:t>
      </w:r>
    </w:p>
    <w:p>
      <w:pPr>
        <w:jc w:val="both"/>
      </w:pPr>
      <w:r>
        <w:t xml:space="preserve">  10: optional map&lt;RecommendationType, i32&gt;              minUserSocialProofSizes</w:t>
      </w:r>
    </w:p>
    <w:p>
      <w:pPr>
        <w:jc w:val="both"/>
      </w:pPr>
      <w:r/>
    </w:p>
    <w:p>
      <w:pPr>
        <w:jc w:val="both"/>
      </w:pPr>
      <w:r>
        <w:t xml:space="preserve">  // summary, photo, player, promote, regular</w:t>
      </w:r>
    </w:p>
    <w:p>
      <w:pPr>
        <w:jc w:val="both"/>
      </w:pPr>
      <w:r>
        <w:t xml:space="preserve">  11: optional list&lt;TweetType&gt;                           tweetTypes</w:t>
      </w:r>
    </w:p>
    <w:p>
      <w:pPr>
        <w:jc w:val="both"/>
      </w:pPr>
      <w:r/>
    </w:p>
    <w:p>
      <w:pPr>
        <w:jc w:val="both"/>
      </w:pPr>
      <w:r>
        <w:t xml:space="preserve">  // the list of social proof types to return</w:t>
      </w:r>
    </w:p>
    <w:p>
      <w:pPr>
        <w:jc w:val="both"/>
      </w:pPr>
      <w:r>
        <w:t xml:space="preserve">  12: optional list&lt;recos_common.SocialProofType&gt;        socialProofTypes</w:t>
      </w:r>
    </w:p>
    <w:p>
      <w:pPr>
        <w:jc w:val="both"/>
      </w:pPr>
      <w:r/>
    </w:p>
    <w:p>
      <w:pPr>
        <w:jc w:val="both"/>
      </w:pPr>
      <w:r>
        <w:t xml:space="preserve">  // set of groups of social proof types allowed to be combined for comparison against minUserSocialProofSizes.</w:t>
      </w:r>
    </w:p>
    <w:p>
      <w:pPr>
        <w:jc w:val="both"/>
      </w:pPr>
      <w:r>
        <w:t xml:space="preserve">  // e.g. if the input is set&lt;list&lt;Tweet, Favorite&gt;&gt;, then the union of those two social proofs</w:t>
      </w:r>
    </w:p>
    <w:p>
      <w:pPr>
        <w:jc w:val="both"/>
      </w:pPr>
      <w:r>
        <w:t xml:space="preserve">  // will be compared against the minUserSocialProofSize of Tweet RecommendationType.</w:t>
      </w:r>
    </w:p>
    <w:p>
      <w:pPr>
        <w:jc w:val="both"/>
      </w:pPr>
      <w:r>
        <w:t xml:space="preserve">  13: optional set&lt;list&lt;recos_common.SocialProofType&gt;&gt;   socialProofTypeUnions</w:t>
      </w:r>
    </w:p>
    <w:p>
      <w:pPr>
        <w:jc w:val="both"/>
      </w:pPr>
      <w:r/>
    </w:p>
    <w:p>
      <w:pPr>
        <w:jc w:val="both"/>
      </w:pPr>
      <w:r>
        <w:t xml:space="preserve">  // the recommendations returned in the response are authored by the following users</w:t>
      </w:r>
    </w:p>
    <w:p>
      <w:pPr>
        <w:jc w:val="both"/>
      </w:pPr>
      <w:r>
        <w:t xml:space="preserve">  14: optional set&lt;i64&gt;                                  tweetAuthors</w:t>
      </w:r>
    </w:p>
    <w:p>
      <w:pPr>
        <w:jc w:val="both"/>
      </w:pPr>
      <w:r/>
    </w:p>
    <w:p>
      <w:pPr>
        <w:jc w:val="both"/>
      </w:pPr>
      <w:r>
        <w:t xml:space="preserve">  // the tweet engagement age threshold in milliseconds</w:t>
      </w:r>
    </w:p>
    <w:p>
      <w:pPr>
        <w:jc w:val="both"/>
      </w:pPr>
      <w:r>
        <w:t xml:space="preserve">  15: optional i64                                       maxEngagementAgeInMillis</w:t>
      </w:r>
    </w:p>
    <w:p>
      <w:pPr>
        <w:jc w:val="both"/>
      </w:pPr>
      <w:r/>
    </w:p>
    <w:p>
      <w:pPr>
        <w:jc w:val="both"/>
      </w:pPr>
      <w:r>
        <w:t xml:space="preserve">  // the recommendations will not return any tweet authored by the following users</w:t>
      </w:r>
    </w:p>
    <w:p>
      <w:pPr>
        <w:jc w:val="both"/>
      </w:pPr>
      <w:r>
        <w:t xml:space="preserve">  16: optional set&lt;i64&gt;                                  excludedTweetAuthors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TweetRecommendation {</w:t>
      </w:r>
    </w:p>
    <w:p>
      <w:pPr>
        <w:jc w:val="both"/>
      </w:pPr>
      <w:r>
        <w:t xml:space="preserve">  // tweet id</w:t>
      </w:r>
    </w:p>
    <w:p>
      <w:pPr>
        <w:jc w:val="both"/>
      </w:pPr>
      <w:r>
        <w:t xml:space="preserve">  1: required i64                                                               tweetId</w:t>
      </w:r>
    </w:p>
    <w:p>
      <w:pPr>
        <w:jc w:val="both"/>
      </w:pPr>
      <w:r>
        <w:t xml:space="preserve">  // sum of weights of seed users who engaged with the tweet.</w:t>
      </w:r>
    </w:p>
    <w:p>
      <w:pPr>
        <w:jc w:val="both"/>
      </w:pPr>
      <w:r>
        <w:t xml:space="preserve">  // If a user engaged with the same tweet twice, liked it and retweeted it, then his/her weight was counted twice.</w:t>
      </w:r>
    </w:p>
    <w:p>
      <w:pPr>
        <w:jc w:val="both"/>
      </w:pPr>
      <w:r>
        <w:t xml:space="preserve">  2: required double                                                            score</w:t>
      </w:r>
    </w:p>
    <w:p>
      <w:pPr>
        <w:jc w:val="both"/>
      </w:pPr>
      <w:r>
        <w:t xml:space="preserve">    // user social proofs per engagement type</w:t>
      </w:r>
    </w:p>
    <w:p>
      <w:pPr>
        <w:jc w:val="both"/>
      </w:pPr>
      <w:r>
        <w:t xml:space="preserve">  3: required map&lt;recos_common.SocialProofType, list&lt;i64&gt;&gt;                      socialProofByType</w:t>
      </w:r>
    </w:p>
    <w:p>
      <w:pPr>
        <w:jc w:val="both"/>
      </w:pPr>
      <w:r>
        <w:t xml:space="preserve">  // user social proofs along with edge metadata per engagement type. The value of the map is a list of SocialProofs.</w:t>
      </w:r>
    </w:p>
    <w:p>
      <w:pPr>
        <w:jc w:val="both"/>
      </w:pPr>
      <w:r>
        <w:t xml:space="preserve">  4: optional map&lt;recos_common.SocialProofType, list&lt;recos_common.SocialProof&gt;&gt; socialProofs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HashtagRecommendation {</w:t>
      </w:r>
    </w:p>
    <w:p>
      <w:pPr>
        <w:jc w:val="both"/>
      </w:pPr>
      <w:r>
        <w:t xml:space="preserve">  1: required i32                                       id                   // integer hashtag id, which will be converted to hashtag string by client library.</w:t>
      </w:r>
    </w:p>
    <w:p>
      <w:pPr>
        <w:jc w:val="both"/>
      </w:pPr>
      <w:r>
        <w:t xml:space="preserve">  2: required double                                    score</w:t>
      </w:r>
    </w:p>
    <w:p>
      <w:pPr>
        <w:jc w:val="both"/>
      </w:pPr>
      <w:r>
        <w:t xml:space="preserve">  // sum of weights of seed users who engaged with the hashtag.</w:t>
      </w:r>
    </w:p>
    <w:p>
      <w:pPr>
        <w:jc w:val="both"/>
      </w:pPr>
      <w:r>
        <w:t xml:space="preserve">  // If a user engaged with the same hashtag twice, liked it and retweeted it, then his/her weight was counted twice.</w:t>
      </w:r>
    </w:p>
    <w:p>
      <w:pPr>
        <w:jc w:val="both"/>
      </w:pPr>
      <w:r>
        <w:t xml:space="preserve">  3: required map&lt;recos_common.SocialProofType, map&lt;i64, list&lt;i64&gt;&gt;&gt; socialProofByType</w:t>
      </w:r>
    </w:p>
    <w:p>
      <w:pPr>
        <w:jc w:val="both"/>
      </w:pPr>
      <w:r>
        <w:t xml:space="preserve">  // user and tweet social proofs per engagement type. The key of inner map is user id, and the value of inner map is</w:t>
      </w:r>
    </w:p>
    <w:p>
      <w:pPr>
        <w:jc w:val="both"/>
      </w:pPr>
      <w:r>
        <w:t xml:space="preserve">  // a list of tweet ids that the user engaged with.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UrlRecommendation {</w:t>
      </w:r>
    </w:p>
    <w:p>
      <w:pPr>
        <w:jc w:val="both"/>
      </w:pPr>
      <w:r>
        <w:t xml:space="preserve">  1: required i32                                       id                   // integer url id, which will be converted to url string by client library.</w:t>
      </w:r>
    </w:p>
    <w:p>
      <w:pPr>
        <w:jc w:val="both"/>
      </w:pPr>
      <w:r>
        <w:t xml:space="preserve">  2: required double                                    score</w:t>
      </w:r>
    </w:p>
    <w:p>
      <w:pPr>
        <w:jc w:val="both"/>
      </w:pPr>
      <w:r>
        <w:t xml:space="preserve">  // sum of weights of seed users who engaged with the url.</w:t>
      </w:r>
    </w:p>
    <w:p>
      <w:pPr>
        <w:jc w:val="both"/>
      </w:pPr>
      <w:r>
        <w:t xml:space="preserve">  // If a user engaged with the same url twice, liked it and retweeted it, then his/her weight was counted twice.</w:t>
      </w:r>
    </w:p>
    <w:p>
      <w:pPr>
        <w:jc w:val="both"/>
      </w:pPr>
      <w:r>
        <w:t xml:space="preserve">  3: required map&lt;recos_common.SocialProofType, map&lt;i64, list&lt;i64&gt;&gt;&gt; socialProofByType</w:t>
      </w:r>
    </w:p>
    <w:p>
      <w:pPr>
        <w:jc w:val="both"/>
      </w:pPr>
      <w:r>
        <w:t xml:space="preserve">  // user and tweet social proofs per engagement type. The key of inner map is user id, and the value of inner map is</w:t>
      </w:r>
    </w:p>
    <w:p>
      <w:pPr>
        <w:jc w:val="both"/>
      </w:pPr>
      <w:r>
        <w:t xml:space="preserve">  // a list of tweet ids that the user engaged with.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union UserTweetEntityRecommendationUnion {</w:t>
      </w:r>
    </w:p>
    <w:p>
      <w:pPr>
        <w:jc w:val="both"/>
      </w:pPr>
      <w:r>
        <w:t xml:space="preserve">  1: TweetRecommendation tweetRec</w:t>
      </w:r>
    </w:p>
    <w:p>
      <w:pPr>
        <w:jc w:val="both"/>
      </w:pPr>
      <w:r>
        <w:t xml:space="preserve">  2: HashtagRecommendation hashtagRec</w:t>
      </w:r>
    </w:p>
    <w:p>
      <w:pPr>
        <w:jc w:val="both"/>
      </w:pPr>
      <w:r>
        <w:t xml:space="preserve">  3: UrlRecommendation urlRec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RecommendTweetEntityResponse {</w:t>
      </w:r>
    </w:p>
    <w:p>
      <w:pPr>
        <w:jc w:val="both"/>
      </w:pPr>
      <w:r>
        <w:t xml:space="preserve">  1: required list&lt;UserTweetEntityRecommendationUnion&gt; recommendations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SocialProofRequest {</w:t>
      </w:r>
    </w:p>
    <w:p>
      <w:pPr>
        <w:jc w:val="both"/>
      </w:pPr>
      <w:r>
        <w:t xml:space="preserve">  1: required list&lt;i64&gt;                                  inputTweets             // Only for some tweets we need requst its social proofs.</w:t>
      </w:r>
    </w:p>
    <w:p>
      <w:pPr>
        <w:jc w:val="both"/>
      </w:pPr>
      <w:r>
        <w:t xml:space="preserve">  2: required map&lt;i64, double&gt;                           seedsWithWeights        // a set of seed users with weights</w:t>
      </w:r>
    </w:p>
    <w:p>
      <w:pPr>
        <w:jc w:val="both"/>
      </w:pPr>
      <w:r>
        <w:t xml:space="preserve">  3: optional i64                                        requesterId             // id of the requesting user</w:t>
      </w:r>
    </w:p>
    <w:p>
      <w:pPr>
        <w:jc w:val="both"/>
      </w:pPr>
      <w:r>
        <w:t xml:space="preserve">  4: optional list&lt;recos_common.SocialProofType&gt;         socialProofTypes        // the list of social proof types to return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SocialProofResponse {</w:t>
      </w:r>
    </w:p>
    <w:p>
      <w:pPr>
        <w:jc w:val="both"/>
      </w:pPr>
      <w:r>
        <w:t xml:space="preserve">  1: required list&lt;TweetRecommendation&gt; socialProofResults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RecommendationSocialProofRequest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Clients can request social proof from multiple recommendation types in a single request.</w:t>
      </w:r>
    </w:p>
    <w:p>
      <w:pPr>
        <w:jc w:val="both"/>
      </w:pPr>
      <w:r>
        <w:t xml:space="preserve">   * NOTE: Avoid mixing tweet social proof requests with entity social proof requests as the</w:t>
      </w:r>
    </w:p>
    <w:p>
      <w:pPr>
        <w:jc w:val="both"/>
      </w:pPr>
      <w:r>
        <w:t xml:space="preserve">   * underlying library call retrieves these differently.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required map&lt;RecommendationType, set&lt;i64&gt;&gt;           recommendationIdsForSocialProof</w:t>
      </w:r>
    </w:p>
    <w:p>
      <w:pPr>
        <w:jc w:val="both"/>
      </w:pPr>
      <w:r>
        <w:t xml:space="preserve">  // These will be the only valid LHS nodes used to fetch social proof.</w:t>
      </w:r>
    </w:p>
    <w:p>
      <w:pPr>
        <w:jc w:val="both"/>
      </w:pPr>
      <w:r>
        <w:t xml:space="preserve">  2: required map&lt;i64, double&gt;                            seedsWithWeights</w:t>
      </w:r>
    </w:p>
    <w:p>
      <w:pPr>
        <w:jc w:val="both"/>
      </w:pPr>
      <w:r>
        <w:t xml:space="preserve">  3: optional i64                                         requesterId</w:t>
      </w:r>
    </w:p>
    <w:p>
      <w:pPr>
        <w:jc w:val="both"/>
      </w:pPr>
      <w:r>
        <w:t xml:space="preserve">  // The list of valid social proof types to return, e.g. we may only want Favorite and Tweet proofs.</w:t>
      </w:r>
    </w:p>
    <w:p>
      <w:pPr>
        <w:jc w:val="both"/>
      </w:pPr>
      <w:r>
        <w:t xml:space="preserve">  4: optional list&lt;recos_common.SocialProofType&gt;          socialProofTypes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RecommendationSocialProofResponse {</w:t>
      </w:r>
    </w:p>
    <w:p>
      <w:pPr>
        <w:jc w:val="both"/>
      </w:pPr>
      <w:r>
        <w:t xml:space="preserve">  1: required list&lt;UserTweetEntityRecommendationUnion&gt; socialProofResults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main interface-definition for UserTweetEntityGraph.</w:t>
      </w:r>
    </w:p>
    <w:p>
      <w:pPr>
        <w:jc w:val="both"/>
      </w:pPr>
      <w:r>
        <w:t xml:space="preserve"> */</w:t>
      </w:r>
    </w:p>
    <w:p>
      <w:pPr>
        <w:jc w:val="both"/>
      </w:pPr>
      <w:r>
        <w:t>service UserTweetEntityGraph {</w:t>
      </w:r>
    </w:p>
    <w:p>
      <w:pPr>
        <w:jc w:val="both"/>
      </w:pPr>
      <w:r>
        <w:t xml:space="preserve">  RecommendTweetEntityResponse recommendTweets (RecommendTweetEntityRequest request)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query user, its seed users, and a set of input tweets, return the social proofs of</w:t>
      </w:r>
    </w:p>
    <w:p>
      <w:pPr>
        <w:jc w:val="both"/>
      </w:pPr>
      <w:r>
        <w:t xml:space="preserve">   * input tweets if any.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Currently this supports clients such as Email Recommendations, MagicRecs, and HomeTimeline.</w:t>
      </w:r>
    </w:p>
    <w:p>
      <w:pPr>
        <w:jc w:val="both"/>
      </w:pPr>
      <w:r>
        <w:t xml:space="preserve">   * In order to avoid heavy migration work, we are retaining this endpoint.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SocialProofResponse findTweetSocialProofs(SocialProofRequest request)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Find social proof for the specified RecommendationType given a set of input ids of that type.</w:t>
      </w:r>
    </w:p>
    <w:p>
      <w:pPr>
        <w:jc w:val="both"/>
      </w:pPr>
      <w:r>
        <w:t xml:space="preserve">   * Only find social proofs from the specified seed users with the specified social proof types.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Currently this supports url social proof generation for Guide.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endpoint is flexible enough to support social proof generation for all recommendation</w:t>
      </w:r>
    </w:p>
    <w:p>
      <w:pPr>
        <w:jc w:val="both"/>
      </w:pPr>
      <w:r>
        <w:t xml:space="preserve">   * types, and should be used for all future clients of this service.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RecommendationSocialProofResponse findRecommendationSocialProofs(RecommendationSocialProofRequest request)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