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com.twitter.timelineranker.config</w:t>
      </w:r>
    </w:p>
    <w:p>
      <w:pPr>
        <w:jc w:val="both"/>
      </w:pPr>
      <w:r/>
    </w:p>
    <w:p>
      <w:pPr>
        <w:jc w:val="both"/>
      </w:pPr>
      <w:r>
        <w:t>import com.twitter.timelines.util.stats.RequestScope</w:t>
      </w:r>
    </w:p>
    <w:p>
      <w:pPr>
        <w:jc w:val="both"/>
      </w:pPr>
      <w:r/>
    </w:p>
    <w:p>
      <w:pPr>
        <w:jc w:val="both"/>
      </w:pPr>
      <w:r>
        <w:t>object RequestScopes {</w:t>
      </w:r>
    </w:p>
    <w:p>
      <w:pPr>
        <w:jc w:val="both"/>
      </w:pPr>
      <w:r>
        <w:t xml:space="preserve">  val HomeTimelineMaterialization: RequestScope = RequestScope("homeMaterialization")</w:t>
      </w:r>
    </w:p>
    <w:p>
      <w:pPr>
        <w:jc w:val="both"/>
      </w:pPr>
      <w:r>
        <w:t xml:space="preserve">  val InNetworkTweetSource: RequestScope = RequestScope("inNetworkTweet")</w:t>
      </w:r>
    </w:p>
    <w:p>
      <w:pPr>
        <w:jc w:val="both"/>
      </w:pPr>
      <w:r>
        <w:t xml:space="preserve">  val RecapHydrationSource: RequestScope = RequestScope("recapHydration")</w:t>
      </w:r>
    </w:p>
    <w:p>
      <w:pPr>
        <w:jc w:val="both"/>
      </w:pPr>
      <w:r>
        <w:t xml:space="preserve">  val RecapAuthorSource: RequestScope = RequestScope("recapAuthor")</w:t>
      </w:r>
    </w:p>
    <w:p>
      <w:pPr>
        <w:jc w:val="both"/>
      </w:pPr>
      <w:r>
        <w:t xml:space="preserve">  val ReverseChronHomeTimelineSource: RequestScope = RequestScope("reverseChronHomeTimelineSource")</w:t>
      </w:r>
    </w:p>
    <w:p>
      <w:pPr>
        <w:jc w:val="both"/>
      </w:pPr>
      <w:r>
        <w:t xml:space="preserve">  val EntityTweetsSource: RequestScope = RequestScope("entityTweets")</w:t>
      </w:r>
    </w:p>
    <w:p>
      <w:pPr>
        <w:jc w:val="both"/>
      </w:pPr>
      <w:r>
        <w:t xml:space="preserve">  val UtegLikedByTweetsSource: RequestScope = RequestScope("utegLikedByTweets")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