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com.twitter.timelineranker.in_network_tweets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com.twitter.search.earlybird.thriftscala.EarlybirdService</w:t>
      </w:r>
    </w:p>
    <w:p>
      <w:pPr>
        <w:jc w:val="both"/>
      </w:pPr>
      <w:r>
        <w:t>import com.twitter.timelineranker.config.RequestScopes</w:t>
      </w:r>
    </w:p>
    <w:p>
      <w:pPr>
        <w:jc w:val="both"/>
      </w:pPr>
      <w:r>
        <w:t>import com.twitter.timelineranker.config.RuntimeConfiguration</w:t>
      </w:r>
    </w:p>
    <w:p>
      <w:pPr>
        <w:jc w:val="both"/>
      </w:pPr>
      <w:r>
        <w:t>import com.twitter.timelineranker.parameters.ConfigBuilder</w:t>
      </w:r>
    </w:p>
    <w:p>
      <w:pPr>
        <w:jc w:val="both"/>
      </w:pPr>
      <w:r>
        <w:t>import com.twitter.timelineranker.repository.CandidatesRepositoryBuilder</w:t>
      </w:r>
    </w:p>
    <w:p>
      <w:pPr>
        <w:jc w:val="both"/>
      </w:pPr>
      <w:r>
        <w:t>import com.twitter.timelineranker.visibility.SgsFollowGraphDataFields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com.twitter.timelines.visibility.model.CheckedUserActorType</w:t>
      </w:r>
    </w:p>
    <w:p>
      <w:pPr>
        <w:jc w:val="both"/>
      </w:pPr>
      <w:r>
        <w:t>import com.twitter.timelines.visibility.model.ExclusionReason</w:t>
      </w:r>
    </w:p>
    <w:p>
      <w:pPr>
        <w:jc w:val="both"/>
      </w:pPr>
      <w:r>
        <w:t>import com.twitter.timelines.visibility.model.VisibilityCheckStatus</w:t>
      </w:r>
    </w:p>
    <w:p>
      <w:pPr>
        <w:jc w:val="both"/>
      </w:pPr>
      <w:r>
        <w:t>import com.twitter.timelines.visibility.model.VisibilityCheckUser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InNetworkTweetRepositoryBuilder {</w:t>
      </w:r>
    </w:p>
    <w:p>
      <w:pPr>
        <w:jc w:val="both"/>
      </w:pPr>
      <w:r>
        <w:t xml:space="preserve">  val VisibilityRuleExclusions: Set[ExclusionReason] = Set[ExclusionReason](</w:t>
      </w:r>
    </w:p>
    <w:p>
      <w:pPr>
        <w:jc w:val="both"/>
      </w:pPr>
      <w:r>
        <w:t xml:space="preserve">    ExclusionReason(</w:t>
      </w:r>
    </w:p>
    <w:p>
      <w:pPr>
        <w:jc w:val="both"/>
      </w:pPr>
      <w:r>
        <w:t xml:space="preserve">      CheckedUserActorType(Some(false), VisibilityCheckUser.SourceUser),</w:t>
      </w:r>
    </w:p>
    <w:p>
      <w:pPr>
        <w:jc w:val="both"/>
      </w:pPr>
      <w:r>
        <w:t xml:space="preserve">      Set(VisibilityCheckStatus.Blocked)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EarlybirdTimeout = 600.milliseconds</w:t>
      </w:r>
    </w:p>
    <w:p>
      <w:pPr>
        <w:jc w:val="both"/>
      </w:pPr>
      <w:r>
        <w:t xml:space="preserve">  private val EarlybirdRequestTimeout = 600.milliseconds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timeouts below are only used for the Earlybird Cluster Migration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val EarlybirdRealtimeCGTimeout = 600.milliseconds</w:t>
      </w:r>
    </w:p>
    <w:p>
      <w:pPr>
        <w:jc w:val="both"/>
      </w:pPr>
      <w:r>
        <w:t xml:space="preserve">  private val EarlybirdRealtimeCGRequestTimeout = 600.milliseconds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InNetworkTweetRepositoryBuilder(config: RuntimeConfiguration, configBuilder: ConfigBuilder)</w:t>
      </w:r>
    </w:p>
    <w:p>
      <w:pPr>
        <w:jc w:val="both"/>
      </w:pPr>
      <w:r>
        <w:t xml:space="preserve">    extends CandidatesRepositoryBuilder(config) {</w:t>
      </w:r>
    </w:p>
    <w:p>
      <w:pPr>
        <w:jc w:val="both"/>
      </w:pPr>
      <w:r>
        <w:t xml:space="preserve">  import InNetworkTweetRepositoryBuilder._</w:t>
      </w:r>
    </w:p>
    <w:p>
      <w:pPr>
        <w:jc w:val="both"/>
      </w:pPr>
      <w:r/>
    </w:p>
    <w:p>
      <w:pPr>
        <w:jc w:val="both"/>
      </w:pPr>
      <w:r>
        <w:t xml:space="preserve">  override val clientSubId = "recycled_tweets"</w:t>
      </w:r>
    </w:p>
    <w:p>
      <w:pPr>
        <w:jc w:val="both"/>
      </w:pPr>
      <w:r>
        <w:t xml:space="preserve">  override val requestScope: RequestScope = RequestScopes.InNetworkTweetSource</w:t>
      </w:r>
    </w:p>
    <w:p>
      <w:pPr>
        <w:jc w:val="both"/>
      </w:pPr>
      <w:r>
        <w:t xml:space="preserve">  override val followGraphDataFieldsToFetch: SgsFollowGraphDataFields.ValueSet =</w:t>
      </w:r>
    </w:p>
    <w:p>
      <w:pPr>
        <w:jc w:val="both"/>
      </w:pPr>
      <w:r>
        <w:t xml:space="preserve">    SgsFollowGraphDataFields.ValueSet(</w:t>
      </w:r>
    </w:p>
    <w:p>
      <w:pPr>
        <w:jc w:val="both"/>
      </w:pPr>
      <w:r>
        <w:t xml:space="preserve">      SgsFollowGraphDataFields.FollowedUserIds,</w:t>
      </w:r>
    </w:p>
    <w:p>
      <w:pPr>
        <w:jc w:val="both"/>
      </w:pPr>
      <w:r>
        <w:t xml:space="preserve">      SgsFollowGraphDataFields.MutuallyFollowingUserIds,</w:t>
      </w:r>
    </w:p>
    <w:p>
      <w:pPr>
        <w:jc w:val="both"/>
      </w:pPr>
      <w:r>
        <w:t xml:space="preserve">      SgsFollowGraphDataFields.MutedUserIds,</w:t>
      </w:r>
    </w:p>
    <w:p>
      <w:pPr>
        <w:jc w:val="both"/>
      </w:pPr>
      <w:r>
        <w:t xml:space="preserve">      SgsFollowGraphDataFields.RetweetsMutedUserIds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val searchProcessingTimeout: Duration = 200.milliseconds</w:t>
      </w:r>
    </w:p>
    <w:p>
      <w:pPr>
        <w:jc w:val="both"/>
      </w:pPr>
      <w:r/>
    </w:p>
    <w:p>
      <w:pPr>
        <w:jc w:val="both"/>
      </w:pPr>
      <w:r>
        <w:t xml:space="preserve">  override def earlybirdClient(scope: String): EarlybirdService.MethodPerEndpoint =</w:t>
      </w:r>
    </w:p>
    <w:p>
      <w:pPr>
        <w:jc w:val="both"/>
      </w:pPr>
      <w:r>
        <w:t xml:space="preserve">    config.underlyingClients.createEarlybirdClient(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EarlybirdRequestTimeout,</w:t>
      </w:r>
    </w:p>
    <w:p>
      <w:pPr>
        <w:jc w:val="both"/>
      </w:pPr>
      <w:r>
        <w:t xml:space="preserve">      timeout = EarlybirdTimeout,</w:t>
      </w:r>
    </w:p>
    <w:p>
      <w:pPr>
        <w:jc w:val="both"/>
      </w:pPr>
      <w:r>
        <w:t xml:space="preserve">      retryPolicy = RetryPolicy.Never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lazy val searchClientForSourceTweets =</w:t>
      </w:r>
    </w:p>
    <w:p>
      <w:pPr>
        <w:jc w:val="both"/>
      </w:pPr>
      <w:r>
        <w:t xml:space="preserve">    newSearchClient(clientId = clientSubId + "_source_tweets")</w:t>
      </w:r>
    </w:p>
    <w:p>
      <w:pPr>
        <w:jc w:val="both"/>
      </w:pPr>
      <w:r/>
    </w:p>
    <w:p>
      <w:pPr>
        <w:jc w:val="both"/>
      </w:pPr>
      <w:r>
        <w:t xml:space="preserve">  /** The RealtimeCG clients below are only used for the Earlybird Cluster Migration */</w:t>
      </w:r>
    </w:p>
    <w:p>
      <w:pPr>
        <w:jc w:val="both"/>
      </w:pPr>
      <w:r>
        <w:t xml:space="preserve">  private def earlybirdRealtimeCGClient(scope: String): EarlybirdService.MethodPerEndpoint =</w:t>
      </w:r>
    </w:p>
    <w:p>
      <w:pPr>
        <w:jc w:val="both"/>
      </w:pPr>
      <w:r>
        <w:t xml:space="preserve">    config.underlyingClients.createEarlybirdRealtimeCgClient(</w:t>
      </w:r>
    </w:p>
    <w:p>
      <w:pPr>
        <w:jc w:val="both"/>
      </w:pPr>
      <w:r>
        <w:t xml:space="preserve">      scope = scope,</w:t>
      </w:r>
    </w:p>
    <w:p>
      <w:pPr>
        <w:jc w:val="both"/>
      </w:pPr>
      <w:r>
        <w:t xml:space="preserve">      requestTimeout = EarlybirdRealtimeCGRequestTimeout,</w:t>
      </w:r>
    </w:p>
    <w:p>
      <w:pPr>
        <w:jc w:val="both"/>
      </w:pPr>
      <w:r>
        <w:t xml:space="preserve">      timeout = EarlybirdRealtimeCGTimeout,</w:t>
      </w:r>
    </w:p>
    <w:p>
      <w:pPr>
        <w:jc w:val="both"/>
      </w:pPr>
      <w:r>
        <w:t xml:space="preserve">      retryPolicy = RetryPolicy.Never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 val realtimeCGClientSubId = "realtime_cg_recycled_tweets"</w:t>
      </w:r>
    </w:p>
    <w:p>
      <w:pPr>
        <w:jc w:val="both"/>
      </w:pPr>
      <w:r>
        <w:t xml:space="preserve">  private lazy val searchRealtimeCGClient =</w:t>
      </w:r>
    </w:p>
    <w:p>
      <w:pPr>
        <w:jc w:val="both"/>
      </w:pPr>
      <w:r>
        <w:t xml:space="preserve">    newSearchClient(earlybirdRealtimeCGClient, clientId = realtimeCGClientSubId)</w:t>
      </w:r>
    </w:p>
    <w:p>
      <w:pPr>
        <w:jc w:val="both"/>
      </w:pPr>
      <w:r/>
    </w:p>
    <w:p>
      <w:pPr>
        <w:jc w:val="both"/>
      </w:pPr>
      <w:r>
        <w:t xml:space="preserve">  def apply(): InNetworkTweetRepository = {</w:t>
      </w:r>
    </w:p>
    <w:p>
      <w:pPr>
        <w:jc w:val="both"/>
      </w:pPr>
      <w:r>
        <w:t xml:space="preserve">    val inNetworkTweetSource = new InNetworkTweetSource(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searchClient,</w:t>
      </w:r>
    </w:p>
    <w:p>
      <w:pPr>
        <w:jc w:val="both"/>
      </w:pPr>
      <w:r>
        <w:t xml:space="preserve">      searchClientForSourceTweets,</w:t>
      </w:r>
    </w:p>
    <w:p>
      <w:pPr>
        <w:jc w:val="both"/>
      </w:pPr>
      <w:r>
        <w:t xml:space="preserve">      tweetyPieHighQoSClient,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RequestScopes.InNetworkTweetSource,</w:t>
      </w:r>
    </w:p>
    <w:p>
      <w:pPr>
        <w:jc w:val="both"/>
      </w:pPr>
      <w:r>
        <w:t xml:space="preserve">        reasonsToExclude = InNetworkTweetRepositoryBuilder.VisibilityRuleExclusions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inNetworkTweetRealtimeCGSource = new InNetworkTweetSource(</w:t>
      </w:r>
    </w:p>
    <w:p>
      <w:pPr>
        <w:jc w:val="both"/>
      </w:pPr>
      <w:r>
        <w:t xml:space="preserve">      gizmoduckClient,</w:t>
      </w:r>
    </w:p>
    <w:p>
      <w:pPr>
        <w:jc w:val="both"/>
      </w:pPr>
      <w:r>
        <w:t xml:space="preserve">      searchRealtimeCGClient,</w:t>
      </w:r>
    </w:p>
    <w:p>
      <w:pPr>
        <w:jc w:val="both"/>
      </w:pPr>
      <w:r>
        <w:t xml:space="preserve">      searchClientForSourceTweets, // do not migrate source_tweets as they are sharded by TweetID</w:t>
      </w:r>
    </w:p>
    <w:p>
      <w:pPr>
        <w:jc w:val="both"/>
      </w:pPr>
      <w:r>
        <w:t xml:space="preserve">      tweetyPieHighQoSClient,</w:t>
      </w:r>
    </w:p>
    <w:p>
      <w:pPr>
        <w:jc w:val="both"/>
      </w:pPr>
      <w:r>
        <w:t xml:space="preserve">      userMetadataClient,</w:t>
      </w:r>
    </w:p>
    <w:p>
      <w:pPr>
        <w:jc w:val="both"/>
      </w:pPr>
      <w:r>
        <w:t xml:space="preserve">      followGraphDataProvider,</w:t>
      </w:r>
    </w:p>
    <w:p>
      <w:pPr>
        <w:jc w:val="both"/>
      </w:pPr>
      <w:r>
        <w:t xml:space="preserve">      config.underlyingClients.contentFeaturesCache,</w:t>
      </w:r>
    </w:p>
    <w:p>
      <w:pPr>
        <w:jc w:val="both"/>
      </w:pPr>
      <w:r>
        <w:t xml:space="preserve">      clientFactories.visibilityEnforcerFactory.apply(</w:t>
      </w:r>
    </w:p>
    <w:p>
      <w:pPr>
        <w:jc w:val="both"/>
      </w:pPr>
      <w:r>
        <w:t xml:space="preserve">        VisibilityRules,</w:t>
      </w:r>
    </w:p>
    <w:p>
      <w:pPr>
        <w:jc w:val="both"/>
      </w:pPr>
      <w:r>
        <w:t xml:space="preserve">        RequestScopes.InNetworkTweetSource,</w:t>
      </w:r>
    </w:p>
    <w:p>
      <w:pPr>
        <w:jc w:val="both"/>
      </w:pPr>
      <w:r>
        <w:t xml:space="preserve">        reasonsToExclude = InNetworkTweetRepositoryBuilder.VisibilityRuleExclusions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config.statsReceiver.scope("replacementRealtimeCG")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new InNetworkTweetRepository(inNetworkTweetSource, inNetworkTweetRealtimeCGSource)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