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com.twitter.timelines.data_processing.ad_hoc.earlybird_ranking.training_data_generation</w:t>
      </w:r>
    </w:p>
    <w:p>
      <w:pPr>
        <w:jc w:val="both"/>
      </w:pPr>
      <w:r/>
    </w:p>
    <w:p>
      <w:pPr>
        <w:jc w:val="both"/>
      </w:pPr>
      <w:r>
        <w:t>import com.twitter.ml.api.HourlySuffixFeatureSource</w:t>
      </w:r>
    </w:p>
    <w:p>
      <w:pPr>
        <w:jc w:val="both"/>
      </w:pPr>
      <w:r>
        <w:t>import com.twitter.ml.api.IRecord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com.twitter.scalding.DateRange</w:t>
      </w:r>
    </w:p>
    <w:p>
      <w:pPr>
        <w:jc w:val="both"/>
      </w:pPr>
      <w:r>
        <w:t>import com.twitter.scalding.Days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com.twitter.scalding.ExecutionUtil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com.twitter.timelines.data_processing.ad_hoc.earlybird_ranking.common.EarlybirdTrainingRecapConfiguration</w:t>
      </w:r>
    </w:p>
    <w:p>
      <w:pPr>
        <w:jc w:val="both"/>
      </w:pPr>
      <w:r>
        <w:t>import com.twitter.timelines.data_processing.ad_hoc.earlybird_ranking.common.EarlybirdTrainingRectweetConfiguration</w:t>
      </w:r>
    </w:p>
    <w:p>
      <w:pPr>
        <w:jc w:val="both"/>
      </w:pPr>
      <w:r>
        <w:t>import com.twitter.timelines.data_processing.ad_hoc.recap.offline_execution.OfflineAdhocExecution</w:t>
      </w:r>
    </w:p>
    <w:p>
      <w:pPr>
        <w:jc w:val="both"/>
      </w:pPr>
      <w:r>
        <w:t>import com.twitter.timelines.data_processing.ad_hoc.recap.offline_execution.OfflineAnalyticsBatchExecution</w:t>
      </w:r>
    </w:p>
    <w:p>
      <w:pPr>
        <w:jc w:val="both"/>
      </w:pPr>
      <w:r>
        <w:t>import com.twitter.timelines.data_processing.ad_hoc.recap.offline_execution.OfflineExecution</w:t>
      </w:r>
    </w:p>
    <w:p>
      <w:pPr>
        <w:jc w:val="both"/>
      </w:pPr>
      <w:r>
        <w:t>import scala.util.Random</w:t>
      </w:r>
    </w:p>
    <w:p>
      <w:pPr>
        <w:jc w:val="both"/>
      </w:pPr>
      <w:r>
        <w:t>import com.twitter.scalding_internal.dalv2.dataset.DALWrite._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timelines.data_processing.ad_hoc.earlybird_ranking.training_data_generation._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Generates data for training an Earlybird-friendly model.</w:t>
      </w:r>
    </w:p>
    <w:p>
      <w:pPr>
        <w:jc w:val="both"/>
      </w:pPr>
      <w:r>
        <w:t xml:space="preserve"> * Produces a single "global" engagement, and samples data accordingly.</w:t>
      </w:r>
    </w:p>
    <w:p>
      <w:pPr>
        <w:jc w:val="both"/>
      </w:pPr>
      <w:r>
        <w:t xml:space="preserve"> * Also converts features from Earlybird to their original Earlybird</w:t>
      </w:r>
    </w:p>
    <w:p>
      <w:pPr>
        <w:jc w:val="both"/>
      </w:pPr>
      <w:r>
        <w:t xml:space="preserve"> * feature names so they can be used as is in EB.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Arguments:</w:t>
      </w:r>
    </w:p>
    <w:p>
      <w:pPr>
        <w:jc w:val="both"/>
      </w:pPr>
      <w:r>
        <w:t xml:space="preserve"> * --input       path to raw Recap training data (all labels)</w:t>
      </w:r>
    </w:p>
    <w:p>
      <w:pPr>
        <w:jc w:val="both"/>
      </w:pPr>
      <w:r>
        <w:t xml:space="preserve"> * --output      path to write sampled Earlybird-friendly training data</w:t>
      </w:r>
    </w:p>
    <w:p>
      <w:pPr>
        <w:jc w:val="both"/>
      </w:pPr>
      <w:r>
        <w:t xml:space="preserve"> * --seed        (optional) for random number generator (in sampling)</w:t>
      </w:r>
    </w:p>
    <w:p>
      <w:pPr>
        <w:jc w:val="both"/>
      </w:pPr>
      <w:r>
        <w:t xml:space="preserve"> * --parallelism (default: 1) number of days to generate data for in parallel</w:t>
      </w:r>
    </w:p>
    <w:p>
      <w:pPr>
        <w:jc w:val="both"/>
      </w:pPr>
      <w:r>
        <w:t xml:space="preserve"> *               [splits long date range into single days]</w:t>
      </w:r>
    </w:p>
    <w:p>
      <w:pPr>
        <w:jc w:val="both"/>
      </w:pPr>
      <w:r>
        <w:t xml:space="preserve"> */</w:t>
      </w:r>
    </w:p>
    <w:p>
      <w:pPr>
        <w:jc w:val="both"/>
      </w:pPr>
      <w:r>
        <w:t>trait GenerateEarlybirdTrainingData { _: OfflineExecution =&gt;</w:t>
      </w:r>
    </w:p>
    <w:p>
      <w:pPr>
        <w:jc w:val="both"/>
      </w:pPr>
      <w:r/>
    </w:p>
    <w:p>
      <w:pPr>
        <w:jc w:val="both"/>
      </w:pPr>
      <w:r>
        <w:t xml:space="preserve">  def isEligibleForEarlybirdScoring(record: IRecord): Boolean = {</w:t>
      </w:r>
    </w:p>
    <w:p>
      <w:pPr>
        <w:jc w:val="both"/>
      </w:pPr>
      <w:r>
        <w:t xml:space="preserve">    // The rationale behind this logic is available in TQ-9678.</w:t>
      </w:r>
    </w:p>
    <w:p>
      <w:pPr>
        <w:jc w:val="both"/>
      </w:pPr>
      <w:r>
        <w:t xml:space="preserve">    record.getFeatureValue(TimelinesSharedFeatures.EARLYBIRD_SCORE) &lt;= 100.0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executionFromParams(args: Args)(implicit dateRange: DateRange): Execution[Unit] = {</w:t>
      </w:r>
    </w:p>
    <w:p>
      <w:pPr>
        <w:jc w:val="both"/>
      </w:pPr>
      <w:r>
        <w:t xml:space="preserve">    val seedOpt = args.optional("seed").map(_.toLong)</w:t>
      </w:r>
    </w:p>
    <w:p>
      <w:pPr>
        <w:jc w:val="both"/>
      </w:pPr>
      <w:r>
        <w:t xml:space="preserve">    val parallelism = args.int("parallelism", 1)</w:t>
      </w:r>
    </w:p>
    <w:p>
      <w:pPr>
        <w:jc w:val="both"/>
      </w:pPr>
      <w:r>
        <w:t xml:space="preserve">    val rectweet = args.boolean("rectweet")</w:t>
      </w:r>
    </w:p>
    <w:p>
      <w:pPr>
        <w:jc w:val="both"/>
      </w:pPr>
      <w:r/>
    </w:p>
    <w:p>
      <w:pPr>
        <w:jc w:val="both"/>
      </w:pPr>
      <w:r>
        <w:t xml:space="preserve">    ExecutionUtil</w:t>
      </w:r>
    </w:p>
    <w:p>
      <w:pPr>
        <w:jc w:val="both"/>
      </w:pPr>
      <w:r>
        <w:t xml:space="preserve">      .runDateRangeWithParallelism(Days(1), parallelism) { splitRange =&gt;</w:t>
      </w:r>
    </w:p>
    <w:p>
      <w:pPr>
        <w:jc w:val="both"/>
      </w:pPr>
      <w:r>
        <w:t xml:space="preserve">        val data = HourlySuffixFeatureSource(args("input"))(splitRange).read</w:t>
      </w:r>
    </w:p>
    <w:p>
      <w:pPr>
        <w:jc w:val="both"/>
      </w:pPr>
      <w:r>
        <w:t xml:space="preserve">          .filter(isEligibleForEarlybirdScoring _)</w:t>
      </w:r>
    </w:p>
    <w:p>
      <w:pPr>
        <w:jc w:val="both"/>
      </w:pPr>
      <w:r/>
    </w:p>
    <w:p>
      <w:pPr>
        <w:jc w:val="both"/>
      </w:pPr>
      <w:r>
        <w:t xml:space="preserve">        lazy val rng = seedOpt.map(new Random(_)).getOrElse(new Random())</w:t>
      </w:r>
    </w:p>
    <w:p>
      <w:pPr>
        <w:jc w:val="both"/>
      </w:pPr>
      <w:r/>
    </w:p>
    <w:p>
      <w:pPr>
        <w:jc w:val="both"/>
      </w:pPr>
      <w:r>
        <w:t xml:space="preserve">        val (constants, sink) =</w:t>
      </w:r>
    </w:p>
    <w:p>
      <w:pPr>
        <w:jc w:val="both"/>
      </w:pPr>
      <w:r>
        <w:t xml:space="preserve">          if (rectweet)</w:t>
      </w:r>
    </w:p>
    <w:p>
      <w:pPr>
        <w:jc w:val="both"/>
      </w:pPr>
      <w:r>
        <w:t xml:space="preserve">            (new EarlybirdTrainingRectweetConfiguration, EarlybirdRectweetDataRecordsJavaDataset)</w:t>
      </w:r>
    </w:p>
    <w:p>
      <w:pPr>
        <w:jc w:val="both"/>
      </w:pPr>
      <w:r>
        <w:t xml:space="preserve">          else (new EarlybirdTrainingRecapConfiguration, EarlybirdRecapDataRecordsJavaDataset)</w:t>
      </w:r>
    </w:p>
    <w:p>
      <w:pPr>
        <w:jc w:val="both"/>
      </w:pPr>
      <w:r/>
    </w:p>
    <w:p>
      <w:pPr>
        <w:jc w:val="both"/>
      </w:pPr>
      <w:r>
        <w:t xml:space="preserve">        val earlybirdSampler =</w:t>
      </w:r>
    </w:p>
    <w:p>
      <w:pPr>
        <w:jc w:val="both"/>
      </w:pPr>
      <w:r>
        <w:t xml:space="preserve">          new EarlybirdExampleSampler(</w:t>
      </w:r>
    </w:p>
    <w:p>
      <w:pPr>
        <w:jc w:val="both"/>
      </w:pPr>
      <w:r>
        <w:t xml:space="preserve">            random = rng,</w:t>
      </w:r>
    </w:p>
    <w:p>
      <w:pPr>
        <w:jc w:val="both"/>
      </w:pPr>
      <w:r>
        <w:t xml:space="preserve">            labelInfos = constants.LabelInfos,</w:t>
      </w:r>
    </w:p>
    <w:p>
      <w:pPr>
        <w:jc w:val="both"/>
      </w:pPr>
      <w:r>
        <w:t xml:space="preserve">            negativeInfo = constants.NegativeInfo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val outputPath = args("output")</w:t>
      </w:r>
    </w:p>
    <w:p>
      <w:pPr>
        <w:jc w:val="both"/>
      </w:pPr>
      <w:r>
        <w:t xml:space="preserve">        earlybirdSampler</w:t>
      </w:r>
    </w:p>
    <w:p>
      <w:pPr>
        <w:jc w:val="both"/>
      </w:pPr>
      <w:r>
        <w:t xml:space="preserve">          .weightAndSample(data)</w:t>
      </w:r>
    </w:p>
    <w:p>
      <w:pPr>
        <w:jc w:val="both"/>
      </w:pPr>
      <w:r>
        <w:t xml:space="preserve">          .transform(constants.EarlybirdFeatureRenamer)</w:t>
      </w:r>
    </w:p>
    <w:p>
      <w:pPr>
        <w:jc w:val="both"/>
      </w:pPr>
      <w:r>
        <w:t xml:space="preserve">          // shuffle row-wise in order to get rid of clustered replies</w:t>
      </w:r>
    </w:p>
    <w:p>
      <w:pPr>
        <w:jc w:val="both"/>
      </w:pPr>
      <w:r>
        <w:t xml:space="preserve">          // also keep number of part files small</w:t>
      </w:r>
    </w:p>
    <w:p>
      <w:pPr>
        <w:jc w:val="both"/>
      </w:pPr>
      <w:r>
        <w:t xml:space="preserve">          .viaRecords { record =&gt;</w:t>
      </w:r>
    </w:p>
    <w:p>
      <w:pPr>
        <w:jc w:val="both"/>
      </w:pPr>
      <w:r>
        <w:t xml:space="preserve">            record</w:t>
      </w:r>
    </w:p>
    <w:p>
      <w:pPr>
        <w:jc w:val="both"/>
      </w:pPr>
      <w:r>
        <w:t xml:space="preserve">              .groupRandomly(partitions = 500)</w:t>
      </w:r>
    </w:p>
    <w:p>
      <w:pPr>
        <w:jc w:val="both"/>
      </w:pPr>
      <w:r>
        <w:t xml:space="preserve">              .sortBy { _ =&gt; rng.nextDouble() }</w:t>
      </w:r>
    </w:p>
    <w:p>
      <w:pPr>
        <w:jc w:val="both"/>
      </w:pPr>
      <w:r>
        <w:t xml:space="preserve">              .values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.writeDALExecution(</w:t>
      </w:r>
    </w:p>
    <w:p>
      <w:pPr>
        <w:jc w:val="both"/>
      </w:pPr>
      <w:r>
        <w:t xml:space="preserve">            sink,</w:t>
      </w:r>
    </w:p>
    <w:p>
      <w:pPr>
        <w:jc w:val="both"/>
      </w:pPr>
      <w:r>
        <w:t xml:space="preserve">            D.Daily,</w:t>
      </w:r>
    </w:p>
    <w:p>
      <w:pPr>
        <w:jc w:val="both"/>
      </w:pPr>
      <w:r>
        <w:t xml:space="preserve">            D.Suffix(outputPath),</w:t>
      </w:r>
    </w:p>
    <w:p>
      <w:pPr>
        <w:jc w:val="both"/>
      </w:pPr>
      <w:r>
        <w:t xml:space="preserve">            D.EBLzo()</w:t>
      </w:r>
    </w:p>
    <w:p>
      <w:pPr>
        <w:jc w:val="both"/>
      </w:pPr>
      <w:r>
        <w:t xml:space="preserve">          )(splitRange)</w:t>
      </w:r>
    </w:p>
    <w:p>
      <w:pPr>
        <w:jc w:val="both"/>
      </w:pPr>
      <w:r>
        <w:t xml:space="preserve">      }(dateRange).unit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EarlybirdTrainingDataAdHocJob</w:t>
      </w:r>
    </w:p>
    <w:p>
      <w:pPr>
        <w:jc w:val="both"/>
      </w:pPr>
      <w:r>
        <w:t xml:space="preserve">    extends OfflineAdhocExecution</w:t>
      </w:r>
    </w:p>
    <w:p>
      <w:pPr>
        <w:jc w:val="both"/>
      </w:pPr>
      <w:r>
        <w:t xml:space="preserve">    with GenerateEarlybirdTrainingData</w:t>
      </w:r>
    </w:p>
    <w:p>
      <w:pPr>
        <w:jc w:val="both"/>
      </w:pPr>
      <w:r/>
    </w:p>
    <w:p>
      <w:pPr>
        <w:jc w:val="both"/>
      </w:pPr>
      <w:r>
        <w:t>object EarlybirdTrainingDataProdJob</w:t>
      </w:r>
    </w:p>
    <w:p>
      <w:pPr>
        <w:jc w:val="both"/>
      </w:pPr>
      <w:r>
        <w:t xml:space="preserve">    extends OfflineAnalyticsBatchExecution</w:t>
      </w:r>
    </w:p>
    <w:p>
      <w:pPr>
        <w:jc w:val="both"/>
      </w:pPr>
      <w:r>
        <w:t xml:space="preserve">    with GenerateEarlybirdTrainingData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