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Overview</w:t>
      </w:r>
    </w:p>
    <w:p>
      <w:pPr>
        <w:jc w:val="both"/>
      </w:pPr>
      <w:r>
        <w:t>========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The **aggregation framework** is a set of libraries and utilities that allows teams to flexibly</w:t>
      </w:r>
    </w:p>
    <w:p>
      <w:pPr>
        <w:jc w:val="both"/>
      </w:pPr>
      <w:r>
        <w:t>compute aggregate (counting) features in both batch and in real-time. Aggregate features can capture</w:t>
      </w:r>
    </w:p>
    <w:p>
      <w:pPr>
        <w:jc w:val="both"/>
      </w:pPr>
      <w:r>
        <w:t>historical interactions between on arbitrary entities (and sets thereof), conditional on provided features</w:t>
      </w:r>
    </w:p>
    <w:p>
      <w:pPr>
        <w:jc w:val="both"/>
      </w:pPr>
      <w:r>
        <w:t>and labels.</w:t>
      </w:r>
    </w:p>
    <w:p>
      <w:pPr>
        <w:jc w:val="both"/>
      </w:pPr>
      <w:r/>
    </w:p>
    <w:p>
      <w:pPr>
        <w:jc w:val="both"/>
      </w:pPr>
      <w:r>
        <w:t>These types of engineered aggregate features have proven to be highly impactful across different teams at Twitter.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What are some features we can compute?</w:t>
      </w:r>
    </w:p>
    <w:p>
      <w:pPr>
        <w:jc w:val="both"/>
      </w:pPr>
      <w:r>
        <w:t>--------------------------------------</w:t>
      </w:r>
    </w:p>
    <w:p>
      <w:pPr>
        <w:jc w:val="both"/>
      </w:pPr>
      <w:r/>
    </w:p>
    <w:p>
      <w:pPr>
        <w:jc w:val="both"/>
      </w:pPr>
      <w:r>
        <w:t>The framework supports computing aggregate features on provided grouping keys. The only constraint is that these keys are sparse binary features (or are sets thereof).</w:t>
      </w:r>
    </w:p>
    <w:p>
      <w:pPr>
        <w:jc w:val="both"/>
      </w:pPr>
      <w:r/>
    </w:p>
    <w:p>
      <w:pPr>
        <w:jc w:val="both"/>
      </w:pPr>
      <w:r>
        <w:t>For example, a common use case is to calculate a user's past engagement history with various types of tweets (photo, video, retweets, etc.), specific authors, specific in-network engagers or any other entity the user has interacted with and that could provide signal. In this case, the underlying aggregation keys are `userId`, `(userId, authorId)` or `(userId, engagerId)`.</w:t>
      </w:r>
    </w:p>
    <w:p>
      <w:pPr>
        <w:jc w:val="both"/>
      </w:pPr>
      <w:r/>
    </w:p>
    <w:p>
      <w:pPr>
        <w:jc w:val="both"/>
      </w:pPr>
      <w:r>
        <w:t>In Timelines and MagicRecs, we also compute custom aggregate engagement counts on every `tweetId`. Similary, other aggregations are possible, perhaps on `advertiserId` or `mediaId` as long as the grouping key is sparse binary.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What implementations are supported?</w:t>
      </w:r>
    </w:p>
    <w:p>
      <w:pPr>
        <w:jc w:val="both"/>
      </w:pPr>
      <w:r>
        <w:t>-----------------------------------</w:t>
      </w:r>
    </w:p>
    <w:p>
      <w:pPr>
        <w:jc w:val="both"/>
      </w:pPr>
      <w:r/>
    </w:p>
    <w:p>
      <w:pPr>
        <w:jc w:val="both"/>
      </w:pPr>
      <w:r>
        <w:t>Offline, we support the daily batch processing of DataRecords containing all required input features to generate</w:t>
      </w:r>
    </w:p>
    <w:p>
      <w:pPr>
        <w:jc w:val="both"/>
      </w:pPr>
      <w:r>
        <w:t>aggregate features. These are then uploaded to Manhattan for online hydration.</w:t>
      </w:r>
    </w:p>
    <w:p>
      <w:pPr>
        <w:jc w:val="both"/>
      </w:pPr>
      <w:r/>
    </w:p>
    <w:p>
      <w:pPr>
        <w:jc w:val="both"/>
      </w:pPr>
      <w:r>
        <w:t>Online, we support the real-time aggregation of DataRecords through Storm with a backing memcache that can be queried</w:t>
      </w:r>
    </w:p>
    <w:p>
      <w:pPr>
        <w:jc w:val="both"/>
      </w:pPr>
      <w:r>
        <w:t>for the real-time aggregate features.</w:t>
      </w:r>
    </w:p>
    <w:p>
      <w:pPr>
        <w:jc w:val="both"/>
      </w:pPr>
      <w:r/>
    </w:p>
    <w:p>
      <w:pPr>
        <w:jc w:val="both"/>
      </w:pPr>
      <w:r>
        <w:t>Additional documentation exists in the [docs folder](docs)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Where is this used?</w:t>
      </w:r>
    </w:p>
    <w:p>
      <w:pPr>
        <w:jc w:val="both"/>
      </w:pPr>
      <w:r>
        <w:t>--------------------</w:t>
      </w:r>
    </w:p>
    <w:p>
      <w:pPr>
        <w:jc w:val="both"/>
      </w:pPr>
      <w:r/>
    </w:p>
    <w:p>
      <w:pPr>
        <w:jc w:val="both"/>
      </w:pPr>
      <w:r>
        <w:t>The Home Timeline heavy ranker uses a varierty of both [batch and real time features](../../../../src/scala/com/twitter/timelines/prediction/common/aggregates/README.md) generated by this framework.</w:t>
      </w:r>
    </w:p>
    <w:p>
      <w:pPr>
        <w:jc w:val="both"/>
      </w:pPr>
      <w:r>
        <w:t xml:space="preserve">These features are also used for email and other recommendations. 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