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 really bad default merge policy that picks all the aggregate</w:t>
      </w:r>
    </w:p>
    <w:p>
      <w:pPr>
        <w:jc w:val="both"/>
      </w:pPr>
      <w:r>
        <w:t xml:space="preserve"> * features corresponding to the first sparse key value in the list.</w:t>
      </w:r>
    </w:p>
    <w:p>
      <w:pPr>
        <w:jc w:val="both"/>
      </w:pPr>
      <w:r>
        <w:t xml:space="preserve"> * Does not rename any of the aggregate features for simplicity.</w:t>
      </w:r>
    </w:p>
    <w:p>
      <w:pPr>
        <w:jc w:val="both"/>
      </w:pPr>
      <w:r>
        <w:t xml:space="preserve"> * Avoid using this merge policy if at all possible.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PickFirstRecordPolicy extends SparseBinaryMergePolicy {</w:t>
      </w:r>
    </w:p>
    <w:p>
      <w:pPr>
        <w:jc w:val="both"/>
      </w:pPr>
      <w:r>
        <w:t xml:space="preserve">  val dataRecordMerger: DataRecordMerger = new DataRecordMerger</w:t>
      </w:r>
    </w:p>
    <w:p>
      <w:pPr>
        <w:jc w:val="both"/>
      </w:pPr>
      <w:r/>
    </w:p>
    <w:p>
      <w:pPr>
        <w:jc w:val="both"/>
      </w:pPr>
      <w:r>
        <w:t xml:space="preserve">  override def mergeRecord(</w:t>
      </w:r>
    </w:p>
    <w:p>
      <w:pPr>
        <w:jc w:val="both"/>
      </w:pPr>
      <w:r>
        <w:t xml:space="preserve">    mutableInputRecord: DataRecord,</w:t>
      </w:r>
    </w:p>
    <w:p>
      <w:pPr>
        <w:jc w:val="both"/>
      </w:pPr>
      <w:r>
        <w:t xml:space="preserve">    aggregateRecords: List[DataRecord],</w:t>
      </w:r>
    </w:p>
    <w:p>
      <w:pPr>
        <w:jc w:val="both"/>
      </w:pPr>
      <w:r>
        <w:t xml:space="preserve">    aggregateContext: FeatureContext</w:t>
      </w:r>
    </w:p>
    <w:p>
      <w:pPr>
        <w:jc w:val="both"/>
      </w:pPr>
      <w:r>
        <w:t xml:space="preserve">  ): Unit =</w:t>
      </w:r>
    </w:p>
    <w:p>
      <w:pPr>
        <w:jc w:val="both"/>
      </w:pPr>
      <w:r>
        <w:t xml:space="preserve">    aggregateRecords.headOption</w:t>
      </w:r>
    </w:p>
    <w:p>
      <w:pPr>
        <w:jc w:val="both"/>
      </w:pPr>
      <w:r>
        <w:t xml:space="preserve">      .foreach(aggregateRecord =&gt; dataRecordMerger.merge(mutableInputRecord, aggregateRecord))</w:t>
      </w:r>
    </w:p>
    <w:p>
      <w:pPr>
        <w:jc w:val="both"/>
      </w:pPr>
      <w:r/>
    </w:p>
    <w:p>
      <w:pPr>
        <w:jc w:val="both"/>
      </w:pPr>
      <w:r>
        <w:t xml:space="preserve">  override def aggregateFeaturesPostMerge(aggregateContext: FeatureContext): Set[Feature[_]] =</w:t>
      </w:r>
    </w:p>
    <w:p>
      <w:pPr>
        <w:jc w:val="both"/>
      </w:pPr>
      <w:r>
        <w:t xml:space="preserve">    aggregateContext.getAllFeatures.asScala.toSet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