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com.twitter.timelines.data_processing.ml_util.aggregation_framework.heron</w:t>
      </w:r>
    </w:p>
    <w:p>
      <w:pPr>
        <w:jc w:val="both"/>
      </w:pPr>
      <w:r/>
    </w:p>
    <w:p>
      <w:pPr>
        <w:jc w:val="both"/>
      </w:pPr>
      <w:r>
        <w:t>import com.twitter.conversions.DurationOps._</w:t>
      </w:r>
    </w:p>
    <w:p>
      <w:pPr>
        <w:jc w:val="both"/>
      </w:pPr>
      <w:r>
        <w:t>import com.twitter.finagle.mtls.authentication.EmptyServiceIdentifier</w:t>
      </w:r>
    </w:p>
    <w:p>
      <w:pPr>
        <w:jc w:val="both"/>
      </w:pPr>
      <w:r>
        <w:t>import com.twitter.finagle.mtls.authentication.ServiceIdentifier</w:t>
      </w:r>
    </w:p>
    <w:p>
      <w:pPr>
        <w:jc w:val="both"/>
      </w:pPr>
      <w:r>
        <w:t>import com.twitter.finagle.ssl.OpportunisticTls</w:t>
      </w:r>
    </w:p>
    <w:p>
      <w:pPr>
        <w:jc w:val="both"/>
      </w:pPr>
      <w:r>
        <w:t>import com.twitter.storehaus_internal.nighthawk_kv.CacheClientNighthawkConfig</w:t>
      </w:r>
    </w:p>
    <w:p>
      <w:pPr>
        <w:jc w:val="both"/>
      </w:pPr>
      <w:r>
        <w:t>import com.twitter.storehaus_internal.util.TTL</w:t>
      </w:r>
    </w:p>
    <w:p>
      <w:pPr>
        <w:jc w:val="both"/>
      </w:pPr>
      <w:r>
        <w:t>import com.twitter.storehaus_internal.util.TableName</w:t>
      </w:r>
    </w:p>
    <w:p>
      <w:pPr>
        <w:jc w:val="both"/>
      </w:pPr>
      <w:r>
        <w:t>import com.twitter.summingbird_internal.runner.store_config.OnlineStoreOnlyConfig</w:t>
      </w:r>
    </w:p>
    <w:p>
      <w:pPr>
        <w:jc w:val="both"/>
      </w:pPr>
      <w:r>
        <w:t>import com.twitter.util.Duration</w:t>
      </w:r>
    </w:p>
    <w:p>
      <w:pPr>
        <w:jc w:val="both"/>
      </w:pPr>
      <w:r/>
    </w:p>
    <w:p>
      <w:pPr>
        <w:jc w:val="both"/>
      </w:pPr>
      <w:r>
        <w:t>case class NighthawkUnderlyingStoreConfig(</w:t>
      </w:r>
    </w:p>
    <w:p>
      <w:pPr>
        <w:jc w:val="both"/>
      </w:pPr>
      <w:r>
        <w:t xml:space="preserve">  serversetPath: String = "",</w:t>
      </w:r>
    </w:p>
    <w:p>
      <w:pPr>
        <w:jc w:val="both"/>
      </w:pPr>
      <w:r>
        <w:t xml:space="preserve">  tableName: String = "",</w:t>
      </w:r>
    </w:p>
    <w:p>
      <w:pPr>
        <w:jc w:val="both"/>
      </w:pPr>
      <w:r>
        <w:t xml:space="preserve">  cacheTTL: Duration = 1.day)</w:t>
      </w:r>
    </w:p>
    <w:p>
      <w:pPr>
        <w:jc w:val="both"/>
      </w:pPr>
      <w:r>
        <w:t xml:space="preserve">    extends OnlineStoreOnlyConfig[CacheClientNighthawkConfig] {</w:t>
      </w:r>
    </w:p>
    <w:p>
      <w:pPr>
        <w:jc w:val="both"/>
      </w:pPr>
      <w:r/>
    </w:p>
    <w:p>
      <w:pPr>
        <w:jc w:val="both"/>
      </w:pPr>
      <w:r>
        <w:t xml:space="preserve">  def online: CacheClientNighthawkConfig = online(EmptyServiceIdentifier)</w:t>
      </w:r>
    </w:p>
    <w:p>
      <w:pPr>
        <w:jc w:val="both"/>
      </w:pPr>
      <w:r/>
    </w:p>
    <w:p>
      <w:pPr>
        <w:jc w:val="both"/>
      </w:pPr>
      <w:r>
        <w:t xml:space="preserve">  def online(</w:t>
      </w:r>
    </w:p>
    <w:p>
      <w:pPr>
        <w:jc w:val="both"/>
      </w:pPr>
      <w:r>
        <w:t xml:space="preserve">    serviceIdentifier: ServiceIdentifier = EmptyServiceIdentifier</w:t>
      </w:r>
    </w:p>
    <w:p>
      <w:pPr>
        <w:jc w:val="both"/>
      </w:pPr>
      <w:r>
        <w:t xml:space="preserve">  ): CacheClientNighthawkConfig =</w:t>
      </w:r>
    </w:p>
    <w:p>
      <w:pPr>
        <w:jc w:val="both"/>
      </w:pPr>
      <w:r>
        <w:t xml:space="preserve">    CacheClientNighthawkConfig(</w:t>
      </w:r>
    </w:p>
    <w:p>
      <w:pPr>
        <w:jc w:val="both"/>
      </w:pPr>
      <w:r>
        <w:t xml:space="preserve">      serversetPath,</w:t>
      </w:r>
    </w:p>
    <w:p>
      <w:pPr>
        <w:jc w:val="both"/>
      </w:pPr>
      <w:r>
        <w:t xml:space="preserve">      TableName(tableName),</w:t>
      </w:r>
    </w:p>
    <w:p>
      <w:pPr>
        <w:jc w:val="both"/>
      </w:pPr>
      <w:r>
        <w:t xml:space="preserve">      TTL(cacheTTL),</w:t>
      </w:r>
    </w:p>
    <w:p>
      <w:pPr>
        <w:jc w:val="both"/>
      </w:pPr>
      <w:r>
        <w:t xml:space="preserve">      serviceIdentifier = serviceIdentifier,</w:t>
      </w:r>
    </w:p>
    <w:p>
      <w:pPr>
        <w:jc w:val="both"/>
      </w:pPr>
      <w:r>
        <w:t xml:space="preserve">      opportunisticTlsLevel = OpportunisticTls.Required</w:t>
      </w:r>
    </w:p>
    <w:p>
      <w:pPr>
        <w:jc w:val="both"/>
      </w:pPr>
      <w:r>
        <w:t xml:space="preserve">    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