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com.twitter.tweetypie.client_id</w:t>
      </w:r>
    </w:p>
    <w:p>
      <w:pPr>
        <w:jc w:val="both"/>
      </w:pPr>
      <w:r/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com.twitter.finagle.mtls.transport.S2STransport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com.twitter.strato.access.Access</w:t>
      </w:r>
    </w:p>
    <w:p>
      <w:pPr>
        <w:jc w:val="both"/>
      </w:pPr>
      <w:r>
        <w:t>import com.twitter.strato.access.Access.ForwardedServiceIdentifier</w:t>
      </w:r>
    </w:p>
    <w:p>
      <w:pPr>
        <w:jc w:val="both"/>
      </w:pPr>
      <w:r/>
    </w:p>
    <w:p>
      <w:pPr>
        <w:jc w:val="both"/>
      </w:pPr>
      <w:r>
        <w:t>object ClientIdHelper {</w:t>
      </w:r>
    </w:p>
    <w:p>
      <w:pPr>
        <w:jc w:val="both"/>
      </w:pPr>
      <w:r/>
    </w:p>
    <w:p>
      <w:pPr>
        <w:jc w:val="both"/>
      </w:pPr>
      <w:r>
        <w:t xml:space="preserve">  val UnknownClientId = "unknown"</w:t>
      </w:r>
    </w:p>
    <w:p>
      <w:pPr>
        <w:jc w:val="both"/>
      </w:pPr>
      <w:r/>
    </w:p>
    <w:p>
      <w:pPr>
        <w:jc w:val="both"/>
      </w:pPr>
      <w:r>
        <w:t xml:space="preserve">  def default: ClientIdHelper = new ClientIdHelper(UseTransportServiceIdentifier)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Trims off the last .element, which is usually .prod or .staging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getClientIdRoot(clientId: String): String =</w:t>
      </w:r>
    </w:p>
    <w:p>
      <w:pPr>
        <w:jc w:val="both"/>
      </w:pPr>
      <w:r>
        <w:t xml:space="preserve">    clientId.lastIndexOf('.') match {</w:t>
      </w:r>
    </w:p>
    <w:p>
      <w:pPr>
        <w:jc w:val="both"/>
      </w:pPr>
      <w:r>
        <w:t xml:space="preserve">      case -1 =&gt; clientId</w:t>
      </w:r>
    </w:p>
    <w:p>
      <w:pPr>
        <w:jc w:val="both"/>
      </w:pPr>
      <w:r>
        <w:t xml:space="preserve">      case idx =&gt; clientId.substring(0, idx)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last .element without the '.'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getClientIdEnv(clientId: String): String =</w:t>
      </w:r>
    </w:p>
    <w:p>
      <w:pPr>
        <w:jc w:val="both"/>
      </w:pPr>
      <w:r>
        <w:t xml:space="preserve">    clientId.lastIndexOf('.') match {</w:t>
      </w:r>
    </w:p>
    <w:p>
      <w:pPr>
        <w:jc w:val="both"/>
      </w:pPr>
      <w:r>
        <w:t xml:space="preserve">      case -1 =&gt; clientId</w:t>
      </w:r>
    </w:p>
    <w:p>
      <w:pPr>
        <w:jc w:val="both"/>
      </w:pPr>
      <w:r>
        <w:t xml:space="preserve">      case idx =&gt; clientId.substring(idx + 1)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private[client_id] def asClientId(s: ServiceIdentifier): String = s"${s.service}.${s.environment}"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ClientIdHelper(serviceIdentifierStrategy: ServiceIdentifierStrategy) {</w:t>
      </w:r>
    </w:p>
    <w:p>
      <w:pPr>
        <w:jc w:val="both"/>
      </w:pPr>
      <w:r/>
    </w:p>
    <w:p>
      <w:pPr>
        <w:jc w:val="both"/>
      </w:pPr>
      <w:r>
        <w:t xml:space="preserve">  private[client_id] val ProcessPathPrefix = "/p/"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effective client id is used for request authorization and metrics</w:t>
      </w:r>
    </w:p>
    <w:p>
      <w:pPr>
        <w:jc w:val="both"/>
      </w:pPr>
      <w:r>
        <w:t xml:space="preserve">   * attribution. For calls to Tweetypie's thrift API, the thrift ClientId</w:t>
      </w:r>
    </w:p>
    <w:p>
      <w:pPr>
        <w:jc w:val="both"/>
      </w:pPr>
      <w:r>
        <w:t xml:space="preserve">   * is used and is expected in the form of "service-name.env". Federated</w:t>
      </w:r>
    </w:p>
    <w:p>
      <w:pPr>
        <w:jc w:val="both"/>
      </w:pPr>
      <w:r>
        <w:t xml:space="preserve">   * Strato clients don't support configured ClientIds and instead provide</w:t>
      </w:r>
    </w:p>
    <w:p>
      <w:pPr>
        <w:jc w:val="both"/>
      </w:pPr>
      <w:r>
        <w:t xml:space="preserve">   * a "process path" containing instance-specific information. So for</w:t>
      </w:r>
    </w:p>
    <w:p>
      <w:pPr>
        <w:jc w:val="both"/>
      </w:pPr>
      <w:r>
        <w:t xml:space="preserve">   * calls to the federated API, we compute an effective client id from</w:t>
      </w:r>
    </w:p>
    <w:p>
      <w:pPr>
        <w:jc w:val="both"/>
      </w:pPr>
      <w:r>
        <w:t xml:space="preserve">   * the ServiceIdentifier, if present, in Strato's Access principles. The</w:t>
      </w:r>
    </w:p>
    <w:p>
      <w:pPr>
        <w:jc w:val="both"/>
      </w:pPr>
      <w:r>
        <w:t xml:space="preserve">   * implementation avoids computing this identifier unless necessary,</w:t>
      </w:r>
    </w:p>
    <w:p>
      <w:pPr>
        <w:jc w:val="both"/>
      </w:pPr>
      <w:r>
        <w:t xml:space="preserve">   * since this method is invoked on every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effectiveClientId: Option[String] = {</w:t>
      </w:r>
    </w:p>
    <w:p>
      <w:pPr>
        <w:jc w:val="both"/>
      </w:pPr>
      <w:r>
        <w:t xml:space="preserve">    val clientId: Option[String] = ClientId.current.map(_.name)</w:t>
      </w:r>
    </w:p>
    <w:p>
      <w:pPr>
        <w:jc w:val="both"/>
      </w:pPr>
      <w:r>
        <w:t xml:space="preserve">    clientId</w:t>
      </w:r>
    </w:p>
    <w:p>
      <w:pPr>
        <w:jc w:val="both"/>
      </w:pPr>
      <w:r>
        <w:t xml:space="preserve">    // Exclude process paths because they are instance-specific and aren't</w:t>
      </w:r>
    </w:p>
    <w:p>
      <w:pPr>
        <w:jc w:val="both"/>
      </w:pPr>
      <w:r>
        <w:t xml:space="preserve">    // supported by tweetypie for authorization or metrics purposes.</w:t>
      </w:r>
    </w:p>
    <w:p>
      <w:pPr>
        <w:jc w:val="both"/>
      </w:pPr>
      <w:r>
        <w:t xml:space="preserve">      .filterNot(_.startsWith(ProcessPathPrefix))</w:t>
      </w:r>
    </w:p>
    <w:p>
      <w:pPr>
        <w:jc w:val="both"/>
      </w:pPr>
      <w:r>
        <w:t xml:space="preserve">      // Try computing a value from the ServiceId if the thrift</w:t>
      </w:r>
    </w:p>
    <w:p>
      <w:pPr>
        <w:jc w:val="both"/>
      </w:pPr>
      <w:r>
        <w:t xml:space="preserve">      // ClientId is undefined or unsupported.</w:t>
      </w:r>
    </w:p>
    <w:p>
      <w:pPr>
        <w:jc w:val="both"/>
      </w:pPr>
      <w:r>
        <w:t xml:space="preserve">      .orElse(serviceIdentifierStrategy.serviceIdentifier.map(ClientIdHelper.asClientId))</w:t>
      </w:r>
    </w:p>
    <w:p>
      <w:pPr>
        <w:jc w:val="both"/>
      </w:pPr>
      <w:r>
        <w:t xml:space="preserve">      // Ultimately fall back to the ClientId value, even when given an</w:t>
      </w:r>
    </w:p>
    <w:p>
      <w:pPr>
        <w:jc w:val="both"/>
      </w:pPr>
      <w:r>
        <w:t xml:space="preserve">      // unsupported format, so that error text and debug logs include</w:t>
      </w:r>
    </w:p>
    <w:p>
      <w:pPr>
        <w:jc w:val="both"/>
      </w:pPr>
      <w:r>
        <w:t xml:space="preserve">      // the value passed by the caller.</w:t>
      </w:r>
    </w:p>
    <w:p>
      <w:pPr>
        <w:jc w:val="both"/>
      </w:pPr>
      <w:r>
        <w:t xml:space="preserve">      .orElse(clientId)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effectiveClientIdRoot: Option[String] = effectiveClientId.map(ClientIdHelper.getClientIdRoot)</w:t>
      </w:r>
    </w:p>
    <w:p>
      <w:pPr>
        <w:jc w:val="both"/>
      </w:pPr>
      <w:r/>
    </w:p>
    <w:p>
      <w:pPr>
        <w:jc w:val="both"/>
      </w:pPr>
      <w:r>
        <w:t xml:space="preserve">  def effectiveServiceIdentifier: Option[ServiceIdentifier] =</w:t>
      </w:r>
    </w:p>
    <w:p>
      <w:pPr>
        <w:jc w:val="both"/>
      </w:pPr>
      <w:r>
        <w:t xml:space="preserve">    serviceIdentifierStrategy.serviceIdentifier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 Logic how to find a [[ServiceIdentifier]] for the purpose of crafting a client ID. */</w:t>
      </w:r>
    </w:p>
    <w:p>
      <w:pPr>
        <w:jc w:val="both"/>
      </w:pPr>
      <w:r>
        <w:t>trait ServiceIdentifierStrategy {</w:t>
      </w:r>
    </w:p>
    <w:p>
      <w:pPr>
        <w:jc w:val="both"/>
      </w:pPr>
      <w:r>
        <w:t xml:space="preserve">  def serviceIdentifier: Option[ServiceIdentifier]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only element of given [[Set]] or [[None]].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utility is used defensively against a set of principals collected</w:t>
      </w:r>
    </w:p>
    <w:p>
      <w:pPr>
        <w:jc w:val="both"/>
      </w:pPr>
      <w:r>
        <w:t xml:space="preserve">   * from [[Access.getPrincipals]]. While the contract is that there should be at most one</w:t>
      </w:r>
    </w:p>
    <w:p>
      <w:pPr>
        <w:jc w:val="both"/>
      </w:pPr>
      <w:r>
        <w:t xml:space="preserve">   * instance of each principal kind present in that set, in practice that has not been the case</w:t>
      </w:r>
    </w:p>
    <w:p>
      <w:pPr>
        <w:jc w:val="both"/>
      </w:pPr>
      <w:r>
        <w:t xml:space="preserve">   * always. The safest strategy to in that case is to abandon a set completely if more than</w:t>
      </w:r>
    </w:p>
    <w:p>
      <w:pPr>
        <w:jc w:val="both"/>
      </w:pPr>
      <w:r>
        <w:t xml:space="preserve">   * one principals are competing.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protected def onlyElement[T](set: Set[T]): Option[T] =</w:t>
      </w:r>
    </w:p>
    <w:p>
      <w:pPr>
        <w:jc w:val="both"/>
      </w:pPr>
      <w:r>
        <w:t xml:space="preserve">    if (set.size &lt;= 1) {</w:t>
      </w:r>
    </w:p>
    <w:p>
      <w:pPr>
        <w:jc w:val="both"/>
      </w:pPr>
      <w:r>
        <w:t xml:space="preserve">      set.headOption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[[ServiceIdentifier]] from Finagle SSL Transport, if one exists.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works for both Thrift API calls as well as StratoFed API calls. Strato's</w:t>
      </w:r>
    </w:p>
    <w:p>
      <w:pPr>
        <w:jc w:val="both"/>
      </w:pPr>
      <w:r>
        <w:t xml:space="preserve"> * [[Access#getPrincipals]] collection, which would typically be consulted by StratoFed</w:t>
      </w:r>
    </w:p>
    <w:p>
      <w:pPr>
        <w:jc w:val="both"/>
      </w:pPr>
      <w:r>
        <w:t xml:space="preserve"> * column logic, contains the same [[ServiceIdentifier]] derived from the Finagle SSL</w:t>
      </w:r>
    </w:p>
    <w:p>
      <w:pPr>
        <w:jc w:val="both"/>
      </w:pPr>
      <w:r>
        <w:t xml:space="preserve"> * transport, so there's no need to have separate strategies for Thrift vs StratoFed</w:t>
      </w:r>
    </w:p>
    <w:p>
      <w:pPr>
        <w:jc w:val="both"/>
      </w:pPr>
      <w:r>
        <w:t xml:space="preserve"> * calls.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the default behavior of using [[ServiceIdentifier]] for computing client ID.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private[client_id] class UseTransportServiceIdentifier(</w:t>
      </w:r>
    </w:p>
    <w:p>
      <w:pPr>
        <w:jc w:val="both"/>
      </w:pPr>
      <w:r>
        <w:t xml:space="preserve">  // overridable for testing</w:t>
      </w:r>
    </w:p>
    <w:p>
      <w:pPr>
        <w:jc w:val="both"/>
      </w:pPr>
      <w:r>
        <w:t xml:space="preserve">  getPeerServiceIdentifier: =&gt; ServiceIdentifier,</w:t>
      </w:r>
    </w:p>
    <w:p>
      <w:pPr>
        <w:jc w:val="both"/>
      </w:pPr>
      <w:r>
        <w:t>) extends ServiceIdentifierStrategy {</w:t>
      </w:r>
    </w:p>
    <w:p>
      <w:pPr>
        <w:jc w:val="both"/>
      </w:pPr>
      <w:r>
        <w:t xml:space="preserve">  override def serviceIdentifier: Option[ServiceIdentifier] =</w:t>
      </w:r>
    </w:p>
    <w:p>
      <w:pPr>
        <w:jc w:val="both"/>
      </w:pPr>
      <w:r>
        <w:t xml:space="preserve">    getPeerServiceIdentifier match {</w:t>
      </w:r>
    </w:p>
    <w:p>
      <w:pPr>
        <w:jc w:val="both"/>
      </w:pPr>
      <w:r>
        <w:t xml:space="preserve">      case EmptyServiceIdentifier =&gt; None</w:t>
      </w:r>
    </w:p>
    <w:p>
      <w:pPr>
        <w:jc w:val="both"/>
      </w:pPr>
      <w:r>
        <w:t xml:space="preserve">      case si =&gt; Some(si)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UseTransportServiceIdentifier</w:t>
      </w:r>
    </w:p>
    <w:p>
      <w:pPr>
        <w:jc w:val="both"/>
      </w:pPr>
      <w:r>
        <w:t xml:space="preserve">    extends UseTransportServiceIdentifier(S2STransport.peerServiceIdentifier)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Picks [[ForwardedServiceIdentifier]] from Strato principals for client ID</w:t>
      </w:r>
    </w:p>
    <w:p>
      <w:pPr>
        <w:jc w:val="both"/>
      </w:pPr>
      <w:r>
        <w:t xml:space="preserve"> * if [[ServiceIdentifier]] points at call coming from Strato.</w:t>
      </w:r>
    </w:p>
    <w:p>
      <w:pPr>
        <w:jc w:val="both"/>
      </w:pPr>
      <w:r>
        <w:t xml:space="preserve"> * If not present, falls back to [[UseTransportServiceIdentifier]] behavior.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Tweetypie utilizes the strategy to pick [[ServiceIdentifier]] for the purpose</w:t>
      </w:r>
    </w:p>
    <w:p>
      <w:pPr>
        <w:jc w:val="both"/>
      </w:pPr>
      <w:r>
        <w:t xml:space="preserve"> * of generating a client ID when the client ID is absent or unknown.</w:t>
      </w:r>
    </w:p>
    <w:p>
      <w:pPr>
        <w:jc w:val="both"/>
      </w:pPr>
      <w:r>
        <w:t xml:space="preserve"> * [[PreferForwardedServiceIdentifierForStrato]] looks for the [[ForwardedServiceIdentifier]]</w:t>
      </w:r>
    </w:p>
    <w:p>
      <w:pPr>
        <w:jc w:val="both"/>
      </w:pPr>
      <w:r>
        <w:t xml:space="preserve"> * values set by stratoserver request.</w:t>
      </w:r>
    </w:p>
    <w:p>
      <w:pPr>
        <w:jc w:val="both"/>
      </w:pPr>
      <w:r>
        <w:t xml:space="preserve"> * The reason is, stratoserver is effectively a conduit, forwarding the [[ServiceIdentifier]]</w:t>
      </w:r>
    </w:p>
    <w:p>
      <w:pPr>
        <w:jc w:val="both"/>
      </w:pPr>
      <w:r>
        <w:t xml:space="preserve"> * of the _actual client_ that is calling stratoserver.</w:t>
      </w:r>
    </w:p>
    <w:p>
      <w:pPr>
        <w:jc w:val="both"/>
      </w:pPr>
      <w:r>
        <w:t xml:space="preserve"> * Any direct callers not going through stratoserver will default to [[ServiceIdentfier]].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private[client_id] class PreferForwardedServiceIdentifierForStrato(</w:t>
      </w:r>
    </w:p>
    <w:p>
      <w:pPr>
        <w:jc w:val="both"/>
      </w:pPr>
      <w:r>
        <w:t xml:space="preserve">  // overridable for testing</w:t>
      </w:r>
    </w:p>
    <w:p>
      <w:pPr>
        <w:jc w:val="both"/>
      </w:pPr>
      <w:r>
        <w:t xml:space="preserve">  getPeerServiceIdentifier: =&gt; ServiceIdentifier,</w:t>
      </w:r>
    </w:p>
    <w:p>
      <w:pPr>
        <w:jc w:val="both"/>
      </w:pPr>
      <w:r>
        <w:t>) extends ServiceIdentifierStrategy {</w:t>
      </w:r>
    </w:p>
    <w:p>
      <w:pPr>
        <w:jc w:val="both"/>
      </w:pPr>
      <w:r>
        <w:t xml:space="preserve">  val useTransportServiceIdentifier =</w:t>
      </w:r>
    </w:p>
    <w:p>
      <w:pPr>
        <w:jc w:val="both"/>
      </w:pPr>
      <w:r>
        <w:t xml:space="preserve">    new UseTransportServiceIdentifier(getPeerServiceIdentifier)</w:t>
      </w:r>
    </w:p>
    <w:p>
      <w:pPr>
        <w:jc w:val="both"/>
      </w:pPr>
      <w:r/>
    </w:p>
    <w:p>
      <w:pPr>
        <w:jc w:val="both"/>
      </w:pPr>
      <w:r>
        <w:t xml:space="preserve">  override def serviceIdentifier: Option[ServiceIdentifier] =</w:t>
      </w:r>
    </w:p>
    <w:p>
      <w:pPr>
        <w:jc w:val="both"/>
      </w:pPr>
      <w:r>
        <w:t xml:space="preserve">    useTransportServiceIdentifier.serviceIdentifier match {</w:t>
      </w:r>
    </w:p>
    <w:p>
      <w:pPr>
        <w:jc w:val="both"/>
      </w:pPr>
      <w:r>
        <w:t xml:space="preserve">      case Some(serviceIdentifier) if isStrato(serviceIdentifier) =&gt;</w:t>
      </w:r>
    </w:p>
    <w:p>
      <w:pPr>
        <w:jc w:val="both"/>
      </w:pPr>
      <w:r>
        <w:t xml:space="preserve">        onlyElement(</w:t>
      </w:r>
    </w:p>
    <w:p>
      <w:pPr>
        <w:jc w:val="both"/>
      </w:pPr>
      <w:r>
        <w:t xml:space="preserve">          Access.getPrincipals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forwarded: ForwardedServiceIdentifier =&gt;</w:t>
      </w:r>
    </w:p>
    <w:p>
      <w:pPr>
        <w:jc w:val="both"/>
      </w:pPr>
      <w:r>
        <w:t xml:space="preserve">                forwarded.serviceIdentifier.serviceIdentifier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).orElse(useTransportServiceIdentifier.serviceIdentifier)</w:t>
      </w:r>
    </w:p>
    <w:p>
      <w:pPr>
        <w:jc w:val="both"/>
      </w:pPr>
      <w:r>
        <w:t xml:space="preserve">      case other =&gt; other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Strato uses various service names like "stratoserver" and "stratoserver-patient".</w:t>
      </w:r>
    </w:p>
    <w:p>
      <w:pPr>
        <w:jc w:val="both"/>
      </w:pPr>
      <w:r>
        <w:t xml:space="preserve">   * They all do start with "stratoserver" though, so at the point of implementing,</w:t>
      </w:r>
    </w:p>
    <w:p>
      <w:pPr>
        <w:jc w:val="both"/>
      </w:pPr>
      <w:r>
        <w:t xml:space="preserve">   * the safest bet to recognize strato is to look for this prefix.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also works for staged strato instances (which it should), despite allowing</w:t>
      </w:r>
    </w:p>
    <w:p>
      <w:pPr>
        <w:jc w:val="both"/>
      </w:pPr>
      <w:r>
        <w:t xml:space="preserve">   * for technically any caller to force this strategy, by creating service certificate</w:t>
      </w:r>
    </w:p>
    <w:p>
      <w:pPr>
        <w:jc w:val="both"/>
      </w:pPr>
      <w:r>
        <w:t xml:space="preserve">   * with this service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isStrato(serviceIdentifier: ServiceIdentifier): Boolean =</w:t>
      </w:r>
    </w:p>
    <w:p>
      <w:pPr>
        <w:jc w:val="both"/>
      </w:pPr>
      <w:r>
        <w:t xml:space="preserve">    serviceIdentifier.service.startsWith("stratoserver")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PreferForwardedServiceIdentifierForStrato</w:t>
      </w:r>
    </w:p>
    <w:p>
      <w:pPr>
        <w:jc w:val="both"/>
      </w:pPr>
      <w:r>
        <w:t xml:space="preserve">    extends PreferForwardedServiceIdentifierForStrato(S2STransport.peerServiceIdentifier)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[[ServiceIdentifierStrategy]] which dispatches between two delegates based on the value</w:t>
      </w:r>
    </w:p>
    <w:p>
      <w:pPr>
        <w:jc w:val="both"/>
      </w:pPr>
      <w:r>
        <w:t xml:space="preserve"> * of a unitary decider every time [[serviceIdentifier]] is called.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ConditionalServiceIdentifierStrategy(</w:t>
      </w:r>
    </w:p>
    <w:p>
      <w:pPr>
        <w:jc w:val="both"/>
      </w:pPr>
      <w:r>
        <w:t xml:space="preserve">  private val condition: Gate[Unit],</w:t>
      </w:r>
    </w:p>
    <w:p>
      <w:pPr>
        <w:jc w:val="both"/>
      </w:pPr>
      <w:r>
        <w:t xml:space="preserve">  private val ifTrue: ServiceIdentifierStrategy,</w:t>
      </w:r>
    </w:p>
    <w:p>
      <w:pPr>
        <w:jc w:val="both"/>
      </w:pPr>
      <w:r>
        <w:t xml:space="preserve">  private val ifFalse: ServiceIdentifierStrategy)</w:t>
      </w:r>
    </w:p>
    <w:p>
      <w:pPr>
        <w:jc w:val="both"/>
      </w:pPr>
      <w:r>
        <w:t xml:space="preserve">    extends ServiceIdentifierStrategy {</w:t>
      </w:r>
    </w:p>
    <w:p>
      <w:pPr>
        <w:jc w:val="both"/>
      </w:pPr>
      <w:r/>
    </w:p>
    <w:p>
      <w:pPr>
        <w:jc w:val="both"/>
      </w:pPr>
      <w:r>
        <w:t xml:space="preserve">  override def serviceIdentifier: Option[ServiceIdentifier] =</w:t>
      </w:r>
    </w:p>
    <w:p>
      <w:pPr>
        <w:jc w:val="both"/>
      </w:pPr>
      <w:r>
        <w:t xml:space="preserve">    if (condition()) {</w:t>
      </w:r>
    </w:p>
    <w:p>
      <w:pPr>
        <w:jc w:val="both"/>
      </w:pPr>
      <w:r>
        <w:t xml:space="preserve">      ifTrue.serviceIdentifier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ifFalse.serviceIdentifier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