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SoftDeleteHandler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scribe: Scribe</w:t>
      </w:r>
    </w:p>
    <w:p>
      <w:pPr>
        <w:jc w:val="both"/>
      </w:pPr>
      <w:r>
        <w:t xml:space="preserve">  ): TweetStorageClient.SoftDelete =</w:t>
      </w:r>
    </w:p>
    <w:p>
      <w:pPr>
        <w:jc w:val="both"/>
      </w:pPr>
      <w:r>
        <w:t xml:space="preserve">    tweetId =&gt; {</w:t>
      </w:r>
    </w:p>
    <w:p>
      <w:pPr>
        <w:jc w:val="both"/>
      </w:pPr>
      <w:r>
        <w:t xml:space="preserve">      val mhTimestamp = Time.now</w:t>
      </w:r>
    </w:p>
    <w:p>
      <w:pPr>
        <w:jc w:val="both"/>
      </w:pPr>
      <w:r>
        <w:t xml:space="preserve">      val softDeleteRecord = TweetStateRecord</w:t>
      </w:r>
    </w:p>
    <w:p>
      <w:pPr>
        <w:jc w:val="both"/>
      </w:pPr>
      <w:r>
        <w:t xml:space="preserve">        .SoftDeleted(tweetId, mhTimestamp.inMillis)</w:t>
      </w:r>
    </w:p>
    <w:p>
      <w:pPr>
        <w:jc w:val="both"/>
      </w:pPr>
      <w:r>
        <w:t xml:space="preserve">        .toTweetMhRecord</w:t>
      </w:r>
    </w:p>
    <w:p>
      <w:pPr>
        <w:jc w:val="both"/>
      </w:pPr>
      <w:r/>
    </w:p>
    <w:p>
      <w:pPr>
        <w:jc w:val="both"/>
      </w:pPr>
      <w:r>
        <w:t xml:space="preserve">      insert(softDeleteRecord).onSuccess { _ =&gt;</w:t>
      </w:r>
    </w:p>
    <w:p>
      <w:pPr>
        <w:jc w:val="both"/>
      </w:pPr>
      <w:r>
        <w:t xml:space="preserve">        scribe.logRemoved(tweetId, mhTimestamp, isSoftDeleted = 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