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gen.twitter.tweetypie.edit_control</w:t>
      </w:r>
    </w:p>
    <w:p>
      <w:pPr>
        <w:jc w:val="both"/>
      </w:pPr>
      <w:r>
        <w:t>namespace rb TweetyPie</w:t>
      </w:r>
    </w:p>
    <w:p>
      <w:pPr>
        <w:jc w:val="both"/>
      </w:pPr>
      <w:r>
        <w:t>// Specific namespace to avoid golang circular import</w:t>
      </w:r>
    </w:p>
    <w:p>
      <w:pPr>
        <w:jc w:val="both"/>
      </w:pPr>
      <w:r>
        <w:t>namespace go tweetypie.tweet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EditControlInitial is present on all new Tweets. Initially, edit_tweet_ids will only contain the id of the new Tweet.</w:t>
      </w:r>
    </w:p>
    <w:p>
      <w:pPr>
        <w:jc w:val="both"/>
      </w:pPr>
      <w:r>
        <w:t xml:space="preserve"> * Subsequent edits will append the edited Tweet ids to edit_tweet_ids.</w:t>
      </w:r>
    </w:p>
    <w:p>
      <w:pPr>
        <w:jc w:val="both"/>
      </w:pPr>
      <w:r>
        <w:t>**/</w:t>
      </w:r>
    </w:p>
    <w:p>
      <w:pPr>
        <w:jc w:val="both"/>
      </w:pPr>
      <w:r>
        <w:t>struct EditControlInitial {</w:t>
      </w:r>
    </w:p>
    <w:p>
      <w:pPr>
        <w:jc w:val="both"/>
      </w:pPr>
      <w:r>
        <w:t xml:space="preserve"> /**</w:t>
      </w:r>
    </w:p>
    <w:p>
      <w:pPr>
        <w:jc w:val="both"/>
      </w:pPr>
      <w:r>
        <w:t xml:space="preserve">  * A list of all edits of this initial Tweet, including the initial Tweet id,</w:t>
      </w:r>
    </w:p>
    <w:p>
      <w:pPr>
        <w:jc w:val="both"/>
      </w:pPr>
      <w:r>
        <w:t xml:space="preserve">  * and in ascending time order (the oldest revision first).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1: required list&lt;i64&gt; edit_tweet_ids = [] (personalDataType = 'TweetId', strato.json.numbers.type = 'string')</w:t>
      </w:r>
    </w:p>
    <w:p>
      <w:pPr>
        <w:jc w:val="both"/>
      </w:pPr>
      <w:r>
        <w:t xml:space="preserve"> /**</w:t>
      </w:r>
    </w:p>
    <w:p>
      <w:pPr>
        <w:jc w:val="both"/>
      </w:pPr>
      <w:r>
        <w:t xml:space="preserve">  * Epoch timestamp in milli-seconds (UTC) after which the tweet will no longer be editable.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2: optional i64 editable_until_msecs (strato.json.numbers.type = 'string')</w:t>
      </w:r>
    </w:p>
    <w:p>
      <w:pPr>
        <w:jc w:val="both"/>
      </w:pPr>
      <w:r>
        <w:t xml:space="preserve"> /**</w:t>
      </w:r>
    </w:p>
    <w:p>
      <w:pPr>
        <w:jc w:val="both"/>
      </w:pPr>
      <w:r>
        <w:t xml:space="preserve">  * Number of edits that are available for this Tweet. This starts at 5 and decrements with each edit.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3: optional i64 edits_remaining (strato.json.numbers.type = 'string')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Specifies whether the Tweet has any intrinsic properties that mean it can't be edited</w:t>
      </w:r>
    </w:p>
    <w:p>
      <w:pPr>
        <w:jc w:val="both"/>
      </w:pPr>
      <w:r>
        <w:t xml:space="preserve">   * (for example, we have a business rule that poll Tweets can't be edited).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a Tweet edit expires due to time frame or number of edits, this field still is set</w:t>
      </w:r>
    </w:p>
    <w:p>
      <w:pPr>
        <w:jc w:val="both"/>
      </w:pPr>
      <w:r>
        <w:t xml:space="preserve">   * to true for Tweets that could have been edited.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bool is_edit_eligible</w:t>
      </w:r>
    </w:p>
    <w:p>
      <w:pPr>
        <w:jc w:val="both"/>
      </w:pPr>
      <w:r>
        <w:t>}(persisted='true', hasPersonalData = 'true', strato.graphql.typename='EditControlInitial')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EditControlEdit is present for any Tweets that are an edit of another Tweet. The full list of edits can be retrieved</w:t>
      </w:r>
    </w:p>
    <w:p>
      <w:pPr>
        <w:jc w:val="both"/>
      </w:pPr>
      <w:r>
        <w:t xml:space="preserve"> * from the edit_control_initial field, which will always be hydrated.</w:t>
      </w:r>
    </w:p>
    <w:p>
      <w:pPr>
        <w:jc w:val="both"/>
      </w:pPr>
      <w:r>
        <w:t>**/</w:t>
      </w:r>
    </w:p>
    <w:p>
      <w:pPr>
        <w:jc w:val="both"/>
      </w:pPr>
      <w:r>
        <w:t>struct EditControlEdit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initial Tweet in an edit chain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initial_tweet_id (personalDataType = 'TweetId', strato.json.numbers.type = 'string')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This field is only used during hydration to return the EditControl of the initial Tweet for</w:t>
      </w:r>
    </w:p>
    <w:p>
      <w:pPr>
        <w:jc w:val="both"/>
      </w:pPr>
      <w:r>
        <w:t xml:space="preserve">  * a subsequently edited version.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2: optional EditControlInitial edit_control_initial</w:t>
      </w:r>
    </w:p>
    <w:p>
      <w:pPr>
        <w:jc w:val="both"/>
      </w:pPr>
      <w:r>
        <w:t>}(persisted='true', hasPersonalData = 'true', strato.graphql.typename='EditControlEdit')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 metadata about edits of a Tweet. A list of edits to a Tweet are represented as a chain of</w:t>
      </w:r>
    </w:p>
    <w:p>
      <w:pPr>
        <w:jc w:val="both"/>
      </w:pPr>
      <w:r>
        <w:t xml:space="preserve"> * Tweets linked to each other using the EditControl field.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EditControl can be either EditControlInitial which means that the Tweet is unedited or the first Tweet in</w:t>
      </w:r>
    </w:p>
    <w:p>
      <w:pPr>
        <w:jc w:val="both"/>
      </w:pPr>
      <w:r>
        <w:t xml:space="preserve"> * an edit chain, or EditControlEdit which means it is a Tweet in the edit chain after the first</w:t>
      </w:r>
    </w:p>
    <w:p>
      <w:pPr>
        <w:jc w:val="both"/>
      </w:pPr>
      <w:r>
        <w:t xml:space="preserve"> * Tweet.</w:t>
      </w:r>
    </w:p>
    <w:p>
      <w:pPr>
        <w:jc w:val="both"/>
      </w:pPr>
      <w:r>
        <w:t xml:space="preserve"> */</w:t>
      </w:r>
    </w:p>
    <w:p>
      <w:pPr>
        <w:jc w:val="both"/>
      </w:pPr>
      <w:r>
        <w:t>union EditControl {</w:t>
      </w:r>
    </w:p>
    <w:p>
      <w:pPr>
        <w:jc w:val="both"/>
      </w:pPr>
      <w:r>
        <w:t xml:space="preserve">  1: EditControlInitial initial</w:t>
      </w:r>
    </w:p>
    <w:p>
      <w:pPr>
        <w:jc w:val="both"/>
      </w:pPr>
      <w:r>
        <w:t xml:space="preserve">  2: EditControlEdit edit</w:t>
      </w:r>
    </w:p>
    <w:p>
      <w:pPr>
        <w:jc w:val="both"/>
      </w:pPr>
      <w:r>
        <w:t>}(persisted='true', hasPersonalData = 'true', strato.graphql.typename='EditControl')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service FederatedServiceBase {</w:t>
      </w:r>
    </w:p>
    <w:p>
      <w:pPr>
        <w:jc w:val="both"/>
      </w:pPr>
      <w:r>
        <w:t xml:space="preserve">  EditControl getEditControl(1: required i64 tweetId)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