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</w:t>
      </w:r>
    </w:p>
    <w:p>
      <w:pPr>
        <w:jc w:val="both"/>
      </w:pPr>
      <w:r>
        <w:t>namespace py gen.twitter.tweetypie.tweet_audit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>
        <w:t>#@namespace strato com.twitter.tweetypie</w:t>
      </w:r>
    </w:p>
    <w:p>
      <w:pPr>
        <w:jc w:val="both"/>
      </w:pPr>
      <w:r>
        <w:t>namespace rb TweetyPie</w:t>
      </w:r>
    </w:p>
    <w:p>
      <w:pPr>
        <w:jc w:val="both"/>
      </w:pPr>
      <w:r>
        <w:t>namespace go tweetypie</w:t>
      </w:r>
    </w:p>
    <w:p>
      <w:pPr>
        <w:jc w:val="both"/>
      </w:pPr>
      <w:r/>
    </w:p>
    <w:p>
      <w:pPr>
        <w:jc w:val="both"/>
      </w:pPr>
      <w:r>
        <w:t>// Copied from UserActionReason in guano.thrift - this should be kept in sync (though upper cased)</w:t>
      </w:r>
    </w:p>
    <w:p>
      <w:pPr>
        <w:jc w:val="both"/>
      </w:pPr>
      <w:r>
        <w:t>enum AuditUserActionReason {</w:t>
      </w:r>
    </w:p>
    <w:p>
      <w:pPr>
        <w:jc w:val="both"/>
      </w:pPr>
      <w:r>
        <w:t xml:space="preserve">  SPAM</w:t>
      </w:r>
    </w:p>
    <w:p>
      <w:pPr>
        <w:jc w:val="both"/>
      </w:pPr>
      <w:r>
        <w:t xml:space="preserve">  CHURNING</w:t>
      </w:r>
    </w:p>
    <w:p>
      <w:pPr>
        <w:jc w:val="both"/>
      </w:pPr>
      <w:r>
        <w:t xml:space="preserve">  OTHER</w:t>
      </w:r>
    </w:p>
    <w:p>
      <w:pPr>
        <w:jc w:val="both"/>
      </w:pPr>
      <w:r>
        <w:t xml:space="preserve">  PHISHING</w:t>
      </w:r>
    </w:p>
    <w:p>
      <w:pPr>
        <w:jc w:val="both"/>
      </w:pPr>
      <w:r>
        <w:t xml:space="preserve">  BOUNCING</w:t>
      </w:r>
    </w:p>
    <w:p>
      <w:pPr>
        <w:jc w:val="both"/>
      </w:pPr>
      <w:r/>
    </w:p>
    <w:p>
      <w:pPr>
        <w:jc w:val="both"/>
      </w:pPr>
      <w:r>
        <w:t xml:space="preserve">  RESERVED_1</w:t>
      </w:r>
    </w:p>
    <w:p>
      <w:pPr>
        <w:jc w:val="both"/>
      </w:pPr>
      <w:r>
        <w:t xml:space="preserve">  RESERVED_2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This struct contains all fields of DestroyStatus in guano.thrift that can be set per remove/deleteTweets invocation</w:t>
      </w:r>
    </w:p>
    <w:p>
      <w:pPr>
        <w:jc w:val="both"/>
      </w:pPr>
      <w:r>
        <w:t>// Values are passed through TweetyPie as-is to guano scribe and not used by TweetyPie.</w:t>
      </w:r>
    </w:p>
    <w:p>
      <w:pPr>
        <w:jc w:val="both"/>
      </w:pPr>
      <w:r>
        <w:t xml:space="preserve">struct AuditDeleteTweet { </w:t>
      </w:r>
    </w:p>
    <w:p>
      <w:pPr>
        <w:jc w:val="both"/>
      </w:pPr>
      <w:r>
        <w:t xml:space="preserve">  1: optional string host (personalDataType = 'IpAddress')</w:t>
      </w:r>
    </w:p>
    <w:p>
      <w:pPr>
        <w:jc w:val="both"/>
      </w:pPr>
      <w:r>
        <w:t xml:space="preserve">  2: optional string bulk_id</w:t>
      </w:r>
    </w:p>
    <w:p>
      <w:pPr>
        <w:jc w:val="both"/>
      </w:pPr>
      <w:r>
        <w:t xml:space="preserve">  3: optional AuditUserActionReason reason</w:t>
      </w:r>
    </w:p>
    <w:p>
      <w:pPr>
        <w:jc w:val="both"/>
      </w:pPr>
      <w:r>
        <w:t xml:space="preserve">  4: optional string note</w:t>
      </w:r>
    </w:p>
    <w:p>
      <w:pPr>
        <w:jc w:val="both"/>
      </w:pPr>
      <w:r>
        <w:t xml:space="preserve">  5: optional bool done</w:t>
      </w:r>
    </w:p>
    <w:p>
      <w:pPr>
        <w:jc w:val="both"/>
      </w:pPr>
      <w:r>
        <w:t xml:space="preserve">  6: optional string run_id</w:t>
      </w:r>
    </w:p>
    <w:p>
      <w:pPr>
        <w:jc w:val="both"/>
      </w:pPr>
      <w:r>
        <w:t xml:space="preserve">  // OBSOLETE 7: optional i64 id</w:t>
      </w:r>
    </w:p>
    <w:p>
      <w:pPr>
        <w:jc w:val="both"/>
      </w:pPr>
      <w:r>
        <w:t xml:space="preserve">  8: optional i64 client_application_id (personalDataType = 'AppId')</w:t>
      </w:r>
    </w:p>
    <w:p>
      <w:pPr>
        <w:jc w:val="both"/>
      </w:pPr>
      <w:r>
        <w:t xml:space="preserve">  9: optional string user_agent (personalDataType = 'UserAgent') 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