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backends</w:t>
      </w:r>
    </w:p>
    <w:p>
      <w:pPr>
        <w:jc w:val="both"/>
      </w:pPr>
      <w:r/>
    </w:p>
    <w:p>
      <w:pPr>
        <w:jc w:val="both"/>
      </w:pPr>
      <w:r>
        <w:t>import com.twitter.finagle.context.Deadline</w:t>
      </w:r>
    </w:p>
    <w:p>
      <w:pPr>
        <w:jc w:val="both"/>
      </w:pPr>
      <w:r>
        <w:t>import com.twitter.finagle.service.RetryBudget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com.twitter.servo.util.RetryHandler</w:t>
      </w:r>
    </w:p>
    <w:p>
      <w:pPr>
        <w:jc w:val="both"/>
      </w:pPr>
      <w:r>
        <w:t>import com.twitter.tweetypie.core.OverCapacity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com.twitter.util.TimeoutException</w:t>
      </w:r>
    </w:p>
    <w:p>
      <w:pPr>
        <w:jc w:val="both"/>
      </w:pPr>
      <w:r/>
    </w:p>
    <w:p>
      <w:pPr>
        <w:jc w:val="both"/>
      </w:pPr>
      <w:r>
        <w:t>object Backend {</w:t>
      </w:r>
    </w:p>
    <w:p>
      <w:pPr>
        <w:jc w:val="both"/>
      </w:pPr>
      <w:r>
        <w:t xml:space="preserve">  val log: Logger = Logger(getClass)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Common stuff that is needed as part of the configuration of all</w:t>
      </w:r>
    </w:p>
    <w:p>
      <w:pPr>
        <w:jc w:val="both"/>
      </w:pPr>
      <w:r>
        <w:t xml:space="preserve">   * of the backends.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Context(val timer: Timer, val stats: StatsReceiver)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All backend operations are encapsulated in the FutureArrow type.  The Builder type</w:t>
      </w:r>
    </w:p>
    <w:p>
      <w:pPr>
        <w:jc w:val="both"/>
      </w:pPr>
      <w:r>
        <w:t xml:space="preserve">   * represents functions that can decorate the FutureArrow, typically by calling the various</w:t>
      </w:r>
    </w:p>
    <w:p>
      <w:pPr>
        <w:jc w:val="both"/>
      </w:pPr>
      <w:r>
        <w:t xml:space="preserve">   * combinator methods on FutureArrow.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Builder[A, B] = FutureArrow[A, B] =&gt; FutureArrow[A, B]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Policy defines some behavior to apply to a FutureArrow that wraps an endpoint.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trait Policy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Using an endpoint name and Context, returns a Builder that does the actual</w:t>
      </w:r>
    </w:p>
    <w:p>
      <w:pPr>
        <w:jc w:val="both"/>
      </w:pPr>
      <w:r>
        <w:t xml:space="preserve">     * application of the policy to the FutureArrow.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apply[A, B](name: String, ctx: Context): Builder[A, B]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Sequentially combines policies, first applying this policy and then applying</w:t>
      </w:r>
    </w:p>
    <w:p>
      <w:pPr>
        <w:jc w:val="both"/>
      </w:pPr>
      <w:r>
        <w:t xml:space="preserve">     * the next policy.  Order matters!  For example, to retry on timeouts, the FailureRetryPolicy</w:t>
      </w:r>
    </w:p>
    <w:p>
      <w:pPr>
        <w:jc w:val="both"/>
      </w:pPr>
      <w:r>
        <w:t xml:space="preserve">     * needs to be applied after the TimeoutPolicy: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    TimeoutPolicy(100.milliseconds) &gt;&gt;&gt; FailureRetryPolicy(retryPolicy)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andThen(next: Policy): Policy = {</w:t>
      </w:r>
    </w:p>
    <w:p>
      <w:pPr>
        <w:jc w:val="both"/>
      </w:pPr>
      <w:r>
        <w:t xml:space="preserve">      val first = this</w:t>
      </w:r>
    </w:p>
    <w:p>
      <w:pPr>
        <w:jc w:val="both"/>
      </w:pPr>
      <w:r>
        <w:t xml:space="preserve">      new Policy {</w:t>
      </w:r>
    </w:p>
    <w:p>
      <w:pPr>
        <w:jc w:val="both"/>
      </w:pPr>
      <w:r>
        <w:t xml:space="preserve">        def apply[A, B](name: String, ctx: Context): Builder[A, B] =</w:t>
      </w:r>
    </w:p>
    <w:p>
      <w:pPr>
        <w:jc w:val="both"/>
      </w:pPr>
      <w:r>
        <w:t xml:space="preserve">          first(name, ctx).andThen(next(name, ctx))</w:t>
      </w:r>
    </w:p>
    <w:p>
      <w:pPr>
        <w:jc w:val="both"/>
      </w:pPr>
      <w:r/>
    </w:p>
    <w:p>
      <w:pPr>
        <w:jc w:val="both"/>
      </w:pPr>
      <w:r>
        <w:t xml:space="preserve">        override def toString = s"$first &gt;&gt;&gt; $next"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An alias for `andThen`.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&gt;&gt;&gt;(next: Policy): Policy = andThen(next)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Applies a timeout to the underlying FutureArrow.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TimeoutPolicy(timeout: Duration) extends Policy {</w:t>
      </w:r>
    </w:p>
    <w:p>
      <w:pPr>
        <w:jc w:val="both"/>
      </w:pPr>
      <w:r>
        <w:t xml:space="preserve">    def apply[A, B](name: String, ctx: Context): Builder[A, B] = {</w:t>
      </w:r>
    </w:p>
    <w:p>
      <w:pPr>
        <w:jc w:val="both"/>
      </w:pPr>
      <w:r>
        <w:t xml:space="preserve">      val stats = ctx.stats.scope(name)</w:t>
      </w:r>
    </w:p>
    <w:p>
      <w:pPr>
        <w:jc w:val="both"/>
      </w:pPr>
      <w:r>
        <w:t xml:space="preserve">      val ex = new TimeoutException(name + ": " + timeout)</w:t>
      </w:r>
    </w:p>
    <w:p>
      <w:pPr>
        <w:jc w:val="both"/>
      </w:pPr>
      <w:r>
        <w:t xml:space="preserve">      (_: FutureArrow[A, B]).raiseWithin(ctx.timer, timeout, ex)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Attaches a RetryHandler with the given RetryPolicy to retry failures.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FailureRetryPolicy(</w:t>
      </w:r>
    </w:p>
    <w:p>
      <w:pPr>
        <w:jc w:val="both"/>
      </w:pPr>
      <w:r>
        <w:t xml:space="preserve">    retryPolicy: RetryPolicy[Try[Nothing]],</w:t>
      </w:r>
    </w:p>
    <w:p>
      <w:pPr>
        <w:jc w:val="both"/>
      </w:pPr>
      <w:r>
        <w:t xml:space="preserve">    retryBudget: RetryBudget = RetryBudget())</w:t>
      </w:r>
    </w:p>
    <w:p>
      <w:pPr>
        <w:jc w:val="both"/>
      </w:pPr>
      <w:r>
        <w:t xml:space="preserve">      extends Policy {</w:t>
      </w:r>
    </w:p>
    <w:p>
      <w:pPr>
        <w:jc w:val="both"/>
      </w:pPr>
      <w:r>
        <w:t xml:space="preserve">    def apply[A, B](name: String, ctx: Context): Builder[A, B] = {</w:t>
      </w:r>
    </w:p>
    <w:p>
      <w:pPr>
        <w:jc w:val="both"/>
      </w:pPr>
      <w:r>
        <w:t xml:space="preserve">      val stats = ctx.stats.scope(name)</w:t>
      </w:r>
    </w:p>
    <w:p>
      <w:pPr>
        <w:jc w:val="both"/>
      </w:pPr>
      <w:r>
        <w:t xml:space="preserve">      (_: FutureArrow[A, B])</w:t>
      </w:r>
    </w:p>
    <w:p>
      <w:pPr>
        <w:jc w:val="both"/>
      </w:pPr>
      <w:r>
        <w:t xml:space="preserve">        .retry(RetryHandler.failuresOnly(retryPolicy, ctx.timer, stats, retryBudget))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policy applies standardized endpoint metrics.  This should be used with every endpoint.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TrackPolicy extends Policy {</w:t>
      </w:r>
    </w:p>
    <w:p>
      <w:pPr>
        <w:jc w:val="both"/>
      </w:pPr>
      <w:r>
        <w:t xml:space="preserve">    def apply[A, B](name: String, ctx: Context): Builder[A, B] = {</w:t>
      </w:r>
    </w:p>
    <w:p>
      <w:pPr>
        <w:jc w:val="both"/>
      </w:pPr>
      <w:r>
        <w:t xml:space="preserve">      val stats = ctx.stats.scope(name)</w:t>
      </w:r>
    </w:p>
    <w:p>
      <w:pPr>
        <w:jc w:val="both"/>
      </w:pPr>
      <w:r>
        <w:t xml:space="preserve">      (_: FutureArrow[A, B])</w:t>
      </w:r>
    </w:p>
    <w:p>
      <w:pPr>
        <w:jc w:val="both"/>
      </w:pPr>
      <w:r>
        <w:t xml:space="preserve">        .onFailure(countOverCapacityExceptions(stats))</w:t>
      </w:r>
    </w:p>
    <w:p>
      <w:pPr>
        <w:jc w:val="both"/>
      </w:pPr>
      <w:r>
        <w:t xml:space="preserve">        .trackOutcome(ctx.stats, (_: A) =&gt; name)</w:t>
      </w:r>
    </w:p>
    <w:p>
      <w:pPr>
        <w:jc w:val="both"/>
      </w:pPr>
      <w:r>
        <w:t xml:space="preserve">        .trackLatency(ctx.stats, (_: A) =&gt; name)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default "policy" for timeouts, retries, exception counting, latency tracking, etc. to</w:t>
      </w:r>
    </w:p>
    <w:p>
      <w:pPr>
        <w:jc w:val="both"/>
      </w:pPr>
      <w:r>
        <w:t xml:space="preserve">   * apply to each backend operation.  This returns a Builder type (an endofunction on FutureArrow),</w:t>
      </w:r>
    </w:p>
    <w:p>
      <w:pPr>
        <w:jc w:val="both"/>
      </w:pPr>
      <w:r>
        <w:t xml:space="preserve">   * which can be composed with other Builders via simple function composition.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defaultPolicy[A, B](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requestTimeout: Duration,</w:t>
      </w:r>
    </w:p>
    <w:p>
      <w:pPr>
        <w:jc w:val="both"/>
      </w:pPr>
      <w:r>
        <w:t xml:space="preserve">    retryPolicy: RetryPolicy[Try[B]],</w:t>
      </w:r>
    </w:p>
    <w:p>
      <w:pPr>
        <w:jc w:val="both"/>
      </w:pPr>
      <w:r>
        <w:t xml:space="preserve">    ctx: Context,</w:t>
      </w:r>
    </w:p>
    <w:p>
      <w:pPr>
        <w:jc w:val="both"/>
      </w:pPr>
      <w:r>
        <w:t xml:space="preserve">    retryBudget: RetryBudget = RetryBudget(),</w:t>
      </w:r>
    </w:p>
    <w:p>
      <w:pPr>
        <w:jc w:val="both"/>
      </w:pPr>
      <w:r>
        <w:t xml:space="preserve">    totalTimeout: Duration = Duration.Top,</w:t>
      </w:r>
    </w:p>
    <w:p>
      <w:pPr>
        <w:jc w:val="both"/>
      </w:pPr>
      <w:r>
        <w:t xml:space="preserve">    exceptionCategorizer: Throwable =&gt; Option[String] = _ =&gt; None</w:t>
      </w:r>
    </w:p>
    <w:p>
      <w:pPr>
        <w:jc w:val="both"/>
      </w:pPr>
      <w:r>
        <w:t xml:space="preserve">  ): Builder[A, B] = {</w:t>
      </w:r>
    </w:p>
    <w:p>
      <w:pPr>
        <w:jc w:val="both"/>
      </w:pPr>
      <w:r>
        <w:t xml:space="preserve">    val scopedStats = ctx.stats.scope(name)</w:t>
      </w:r>
    </w:p>
    <w:p>
      <w:pPr>
        <w:jc w:val="both"/>
      </w:pPr>
      <w:r>
        <w:t xml:space="preserve">    val requestTimeoutException = new TimeoutException(</w:t>
      </w:r>
    </w:p>
    <w:p>
      <w:pPr>
        <w:jc w:val="both"/>
      </w:pPr>
      <w:r>
        <w:t xml:space="preserve">      s"$name: hit request timeout of $requestTimeout"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totalTimeoutException = new TimeoutException(s"$name: hit total timeout of $totalTimeout")</w:t>
      </w:r>
    </w:p>
    <w:p>
      <w:pPr>
        <w:jc w:val="both"/>
      </w:pPr>
      <w:r>
        <w:t xml:space="preserve">    base =&gt;</w:t>
      </w:r>
    </w:p>
    <w:p>
      <w:pPr>
        <w:jc w:val="both"/>
      </w:pPr>
      <w:r>
        <w:t xml:space="preserve">      base</w:t>
      </w:r>
    </w:p>
    <w:p>
      <w:pPr>
        <w:jc w:val="both"/>
      </w:pPr>
      <w:r>
        <w:t xml:space="preserve">        .raiseWithin(</w:t>
      </w:r>
    </w:p>
    <w:p>
      <w:pPr>
        <w:jc w:val="both"/>
      </w:pPr>
      <w:r>
        <w:t xml:space="preserve">          ctx.timer,</w:t>
      </w:r>
    </w:p>
    <w:p>
      <w:pPr>
        <w:jc w:val="both"/>
      </w:pPr>
      <w:r>
        <w:t xml:space="preserve">          // We defer to a per-request deadline. When the deadline is missing or wasn't toggled,</w:t>
      </w:r>
    </w:p>
    <w:p>
      <w:pPr>
        <w:jc w:val="both"/>
      </w:pPr>
      <w:r>
        <w:t xml:space="preserve">          // 'requestTimeout' is used instead. This mimics the behavior happening within a standard</w:t>
      </w:r>
    </w:p>
    <w:p>
      <w:pPr>
        <w:jc w:val="both"/>
      </w:pPr>
      <w:r>
        <w:t xml:space="preserve">          // Finagle client stack and its 'TimeoutFilter'.</w:t>
      </w:r>
    </w:p>
    <w:p>
      <w:pPr>
        <w:jc w:val="both"/>
      </w:pPr>
      <w:r>
        <w:t xml:space="preserve">          Deadline.currentToggled.fold(requestTimeout)(_.remaining),</w:t>
      </w:r>
    </w:p>
    <w:p>
      <w:pPr>
        <w:jc w:val="both"/>
      </w:pPr>
      <w:r>
        <w:t xml:space="preserve">          requestTimeoutException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.retry(RetryHandler(retryPolicy, ctx.timer, scopedStats, retryBudget))</w:t>
      </w:r>
    </w:p>
    <w:p>
      <w:pPr>
        <w:jc w:val="both"/>
      </w:pPr>
      <w:r>
        <w:t xml:space="preserve">        .raiseWithin(ctx.timer, totalTimeout, totalTimeoutException)</w:t>
      </w:r>
    </w:p>
    <w:p>
      <w:pPr>
        <w:jc w:val="both"/>
      </w:pPr>
      <w:r>
        <w:t xml:space="preserve">        .onFailure(countOverCapacityExceptions(scopedStats))</w:t>
      </w:r>
    </w:p>
    <w:p>
      <w:pPr>
        <w:jc w:val="both"/>
      </w:pPr>
      <w:r>
        <w:t xml:space="preserve">        .trackOutcome(ctx.stats, (_: A) =&gt; name, exceptionCategorizer)</w:t>
      </w:r>
    </w:p>
    <w:p>
      <w:pPr>
        <w:jc w:val="both"/>
      </w:pPr>
      <w:r>
        <w:t xml:space="preserve">        .trackLatency(ctx.stats, (_: A) =&gt; 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 onFailure FutureArrow callback that counts OverCapacity exceptions to a special counter.</w:t>
      </w:r>
    </w:p>
    <w:p>
      <w:pPr>
        <w:jc w:val="both"/>
      </w:pPr>
      <w:r>
        <w:t xml:space="preserve">   * These will also be counted as failures and by exception class name, but having a special</w:t>
      </w:r>
    </w:p>
    <w:p>
      <w:pPr>
        <w:jc w:val="both"/>
      </w:pPr>
      <w:r>
        <w:t xml:space="preserve">   * counter for this is easier to use in success rate computations where you want to factor out</w:t>
      </w:r>
    </w:p>
    <w:p>
      <w:pPr>
        <w:jc w:val="both"/>
      </w:pPr>
      <w:r>
        <w:t xml:space="preserve">   * backpressure responses.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countOverCapacityExceptions[A](scopedStats: StatsReceiver): (A, Throwable) =&gt; Unit = {</w:t>
      </w:r>
    </w:p>
    <w:p>
      <w:pPr>
        <w:jc w:val="both"/>
      </w:pPr>
      <w:r>
        <w:t xml:space="preserve">    val overCapacityCounter = scopedStats.counter("over_capacity")</w:t>
      </w:r>
    </w:p>
    <w:p>
      <w:pPr>
        <w:jc w:val="both"/>
      </w:pPr>
      <w:r/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case (_, ex: OverCapacity) =&gt; overCapacityCounter.incr()</w:t>
      </w:r>
    </w:p>
    <w:p>
      <w:pPr>
        <w:jc w:val="both"/>
      </w:pPr>
      <w:r>
        <w:t xml:space="preserve">      case _ =&gt; 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a simple mechanism for applying a Policy to an endpoint FutureArrow from</w:t>
      </w:r>
    </w:p>
    <w:p>
      <w:pPr>
        <w:jc w:val="both"/>
      </w:pPr>
      <w:r>
        <w:t xml:space="preserve">   * an underlying service interface.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class PolicyAdvocate[S](backendName: String, ctx: Backend.Context, svc: S)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Tacks on the TrackPolicy to the given base policy, and then applies the policy to</w:t>
      </w:r>
    </w:p>
    <w:p>
      <w:pPr>
        <w:jc w:val="both"/>
      </w:pPr>
      <w:r>
        <w:t xml:space="preserve">     * a FutureArrow.  This is more of a convenience method that every Backend can use to</w:t>
      </w:r>
    </w:p>
    <w:p>
      <w:pPr>
        <w:jc w:val="both"/>
      </w:pPr>
      <w:r>
        <w:t xml:space="preserve">     * build the fully configured FutureArrow.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apply[A, B](</w:t>
      </w:r>
    </w:p>
    <w:p>
      <w:pPr>
        <w:jc w:val="both"/>
      </w:pPr>
      <w:r>
        <w:t xml:space="preserve">      endpointName: String,</w:t>
      </w:r>
    </w:p>
    <w:p>
      <w:pPr>
        <w:jc w:val="both"/>
      </w:pPr>
      <w:r>
        <w:t xml:space="preserve">      policy: Policy,</w:t>
      </w:r>
    </w:p>
    <w:p>
      <w:pPr>
        <w:jc w:val="both"/>
      </w:pPr>
      <w:r>
        <w:t xml:space="preserve">      endpoint: S =&gt; FutureArrow[A, B]</w:t>
      </w:r>
    </w:p>
    <w:p>
      <w:pPr>
        <w:jc w:val="both"/>
      </w:pPr>
      <w:r>
        <w:t xml:space="preserve">    ): FutureArrow[A, B] = {</w:t>
      </w:r>
    </w:p>
    <w:p>
      <w:pPr>
        <w:jc w:val="both"/>
      </w:pPr>
      <w:r>
        <w:t xml:space="preserve">      log.info(s"appling policy to $backendName.$endpointName: $policy")</w:t>
      </w:r>
    </w:p>
    <w:p>
      <w:pPr>
        <w:jc w:val="both"/>
      </w:pPr>
      <w:r>
        <w:t xml:space="preserve">      policy.andThen(TrackPolicy)(endpointName, ctx)(endpoint(svc))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