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"3rdparty/jvm/com/fasterxml/jackson/dataformat:jackson-dataformat-yaml",</w:t>
      </w:r>
    </w:p>
    <w:p>
      <w:pPr>
        <w:jc w:val="both"/>
      </w:pPr>
      <w:r>
        <w:t xml:space="preserve">        "3rdparty/jvm/com/fasterxml/jackson/module:jackson-module-scala",</w:t>
      </w:r>
    </w:p>
    <w:p>
      <w:pPr>
        <w:jc w:val="both"/>
      </w:pPr>
      <w:r>
        <w:t xml:space="preserve">        "3rdparty/jvm/io/netty:netty4-tcnative-boringssl-static",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"ads-common/loggingclient/src/main/scala",</w:t>
      </w:r>
    </w:p>
    <w:p>
      <w:pPr>
        <w:jc w:val="both"/>
      </w:pPr>
      <w:r>
        <w:t xml:space="preserve">        "core-app-services/failed_task/src/scala/com/twitter/coreservices/failed_task/writer",</w:t>
      </w:r>
    </w:p>
    <w:p>
      <w:pPr>
        <w:jc w:val="both"/>
      </w:pPr>
      <w:r>
        <w:t xml:space="preserve">        "creatives-container/thrift/src/main/thrift:creatives-container-service-scala",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    "deferredrpc/client",</w:t>
      </w:r>
    </w:p>
    <w:p>
      <w:pPr>
        <w:jc w:val="both"/>
      </w:pPr>
      <w:r>
        <w:t xml:space="preserve">        "deferredrpc/client/src/main/thrift:thrift-scala",</w:t>
      </w:r>
    </w:p>
    <w:p>
      <w:pPr>
        <w:jc w:val="both"/>
      </w:pPr>
      <w:r>
        <w:t xml:space="preserve">        "eventbus/client",</w:t>
      </w:r>
    </w:p>
    <w:p>
      <w:pPr>
        <w:jc w:val="both"/>
      </w:pPr>
      <w:r>
        <w:t xml:space="preserve">        "fanoutservice/thrift/src/main/thrift:thrift-scala",</w:t>
      </w:r>
    </w:p>
    <w:p>
      <w:pPr>
        <w:jc w:val="both"/>
      </w:pPr>
      <w:r>
        <w:t xml:space="preserve">        "featureswitches/featureswitches-core:v2",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"finagle-internal/mtls/src/main/scala/com/twitter/finagle/mtls/authorization",</w:t>
      </w:r>
    </w:p>
    <w:p>
      <w:pPr>
        <w:jc w:val="both"/>
      </w:pPr>
      <w:r>
        <w:t xml:space="preserve">        "finagle-internal/mtls/src/main/scala/com/twitter/finagle/mtls/authorization/server",</w:t>
      </w:r>
    </w:p>
    <w:p>
      <w:pPr>
        <w:jc w:val="both"/>
      </w:pPr>
      <w:r>
        <w:t xml:space="preserve">        "finagle-internal/mtls/src/main/scala/com/twitter/finagle/mtls/client",</w:t>
      </w:r>
    </w:p>
    <w:p>
      <w:pPr>
        <w:jc w:val="both"/>
      </w:pPr>
      <w:r>
        <w:t xml:space="preserve">        "finagle-internal/mtls/src/main/scala/com/twitter/finagle/mtls/server",</w:t>
      </w:r>
    </w:p>
    <w:p>
      <w:pPr>
        <w:jc w:val="both"/>
      </w:pPr>
      <w:r>
        <w:t xml:space="preserve">        "finagle-internal/mtls/src/main/scala/com/twitter/finagle/mtls/transport",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"finagle/finagle-mux/src/main/scala",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"finagle/finagle-thrift",</w:t>
      </w:r>
    </w:p>
    <w:p>
      <w:pPr>
        <w:jc w:val="both"/>
      </w:pPr>
      <w:r>
        <w:t xml:space="preserve">        "finagle/finagle-thrift/src/main/java",</w:t>
      </w:r>
    </w:p>
    <w:p>
      <w:pPr>
        <w:jc w:val="both"/>
      </w:pPr>
      <w:r>
        <w:t xml:space="preserve">        "finagle/finagle-thriftmux",</w:t>
      </w:r>
    </w:p>
    <w:p>
      <w:pPr>
        <w:jc w:val="both"/>
      </w:pPr>
      <w:r>
        <w:t xml:space="preserve">        "finatra-internal/kafka/src/main/scala/com/twitter/finatra/kafka/producers",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"flock-client/src/main/scala",</w:t>
      </w:r>
    </w:p>
    <w:p>
      <w:pPr>
        <w:jc w:val="both"/>
      </w:pPr>
      <w:r>
        <w:t xml:space="preserve">        "flock-client/src/main/thrift:thrift-scala",</w:t>
      </w:r>
    </w:p>
    <w:p>
      <w:pPr>
        <w:jc w:val="both"/>
      </w:pPr>
      <w:r>
        <w:t xml:space="preserve">        "geoduck/service/src/main/scala/com/twitter/geoduck/service/common/clientmodules",</w:t>
      </w:r>
    </w:p>
    <w:p>
      <w:pPr>
        <w:jc w:val="both"/>
      </w:pPr>
      <w:r>
        <w:t xml:space="preserve">        "geoduck/util/src/main/scala/com/twitter/geoduck/util/service",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"limiter-client",</w:t>
      </w:r>
    </w:p>
    <w:p>
      <w:pPr>
        <w:jc w:val="both"/>
      </w:pPr>
      <w:r>
        <w:t xml:space="preserve">        "limiter/thrift-only/src/main/thrift:thrift-scala",</w:t>
      </w:r>
    </w:p>
    <w:p>
      <w:pPr>
        <w:jc w:val="both"/>
      </w:pPr>
      <w:r>
        <w:t xml:space="preserve">        "mediaservices/mediainfo-server/thrift/src/main/thrift:thrift-scala",</w:t>
      </w:r>
    </w:p>
    <w:p>
      <w:pPr>
        <w:jc w:val="both"/>
      </w:pPr>
      <w:r>
        <w:t xml:space="preserve">        "passbird/thrift-only/src/main/thrift:thrift-scala",</w:t>
      </w:r>
    </w:p>
    <w:p>
      <w:pPr>
        <w:jc w:val="both"/>
      </w:pPr>
      <w:r>
        <w:t xml:space="preserve">        "quill/capture",</w:t>
      </w:r>
    </w:p>
    <w:p>
      <w:pPr>
        <w:jc w:val="both"/>
      </w:pPr>
      <w:r>
        <w:t xml:space="preserve">        "quill/core/src/main/thrift:thrift-scala",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"tweetypie/servo/repo/src/main/scala",</w:t>
      </w:r>
    </w:p>
    <w:p>
      <w:pPr>
        <w:jc w:val="both"/>
      </w:pPr>
      <w:r>
        <w:t xml:space="preserve">        "tweetypie/servo/repo/src/main/thrift:thrift-scala",</w:t>
      </w:r>
    </w:p>
    <w:p>
      <w:pPr>
        <w:jc w:val="both"/>
      </w:pPr>
      <w:r>
        <w:t xml:space="preserve">        "tweetypie/servo/request/src/main/scala",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"snowflake:client",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"snowflake/src/main/thrift:thrift-scala",</w:t>
      </w:r>
    </w:p>
    <w:p>
      <w:pPr>
        <w:jc w:val="both"/>
      </w:pPr>
      <w:r>
        <w:t xml:space="preserve">        "src/scala/com/twitter/ads/internal/pcl/service",</w:t>
      </w:r>
    </w:p>
    <w:p>
      <w:pPr>
        <w:jc w:val="both"/>
      </w:pPr>
      <w:r>
        <w:t xml:space="preserve">        "src/scala/com/twitter/search/blender/services/strato",</w:t>
      </w:r>
    </w:p>
    <w:p>
      <w:pPr>
        <w:jc w:val="both"/>
      </w:pPr>
      <w:r>
        <w:t xml:space="preserve">        "src/thrift/com/twitter/ads/adserver:adserver_rpc-scala",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"src/thrift/com/twitter/escherbird:annotation-service-scala",</w:t>
      </w:r>
    </w:p>
    <w:p>
      <w:pPr>
        <w:jc w:val="both"/>
      </w:pPr>
      <w:r>
        <w:t xml:space="preserve">        "src/thrift/com/twitter/escherbird/metadata:metadata-service-scala",</w:t>
      </w:r>
    </w:p>
    <w:p>
      <w:pPr>
        <w:jc w:val="both"/>
      </w:pPr>
      <w:r>
        <w:t xml:space="preserve">        "src/thrift/com/twitter/expandodo:cards-scala",</w:t>
      </w:r>
    </w:p>
    <w:p>
      <w:pPr>
        <w:jc w:val="both"/>
      </w:pPr>
      <w:r>
        <w:t xml:space="preserve">        "src/thrift/com/twitter/expandodo:only-scala",</w:t>
      </w:r>
    </w:p>
    <w:p>
      <w:pPr>
        <w:jc w:val="both"/>
      </w:pPr>
      <w:r>
        <w:t xml:space="preserve">        "src/thrift/com/twitter/geoduck:geoduck-scala",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"src/thrift/com/twitter/merlin:thrift-scala",</w:t>
      </w:r>
    </w:p>
    <w:p>
      <w:pPr>
        <w:jc w:val="both"/>
      </w:pPr>
      <w:r>
        <w:t xml:space="preserve">        "src/thrift/com/twitter/service/scarecrow/gen:scarecrow-scala",</w:t>
      </w:r>
    </w:p>
    <w:p>
      <w:pPr>
        <w:jc w:val="both"/>
      </w:pPr>
      <w:r>
        <w:t xml:space="preserve">        "src/thrift/com/twitter/service/talon/gen:thrift-scala",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"src/thrift/com/twitter/timelineservice:thrift-scala",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"tweetypie/common/src/thrift/com/twitter/tweetypie:delete_location_data-scala",</w:t>
      </w:r>
    </w:p>
    <w:p>
      <w:pPr>
        <w:jc w:val="both"/>
      </w:pPr>
      <w:r>
        <w:t xml:space="preserve">        "tweetypie/common/src/thrift/com/twitter/tweetypie:events-scala",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"tweetypie/common/src/thrift/com/twitter/tweetypie:stored-tweet-info-scala",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"tweetypie/common/src/thrift/com/twitter/tweetypie:tweet_comparison_service-scala",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"stitch/stitch-repo/src/main/scala",</w:t>
      </w:r>
    </w:p>
    <w:p>
      <w:pPr>
        <w:jc w:val="both"/>
      </w:pPr>
      <w:r>
        <w:t xml:space="preserve">        "stitch/stitch-timelineservice/src/main/scala",</w:t>
      </w:r>
    </w:p>
    <w:p>
      <w:pPr>
        <w:jc w:val="both"/>
      </w:pPr>
      <w:r>
        <w:t xml:space="preserve">        "storage/clients/manhattan/client/src/main/scala",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    "strato/src/main/scala/com/twitter/strato/rpc",</w:t>
      </w:r>
    </w:p>
    <w:p>
      <w:pPr>
        <w:jc w:val="both"/>
      </w:pPr>
      <w:r>
        <w:t xml:space="preserve">        "strato/src/main/scala/com/twitter/strato/server",</w:t>
      </w:r>
    </w:p>
    <w:p>
      <w:pPr>
        <w:jc w:val="both"/>
      </w:pPr>
      <w:r>
        <w:t xml:space="preserve">        "strato/src/main/scala/com/twitter/strato/util",</w:t>
      </w:r>
    </w:p>
    <w:p>
      <w:pPr>
        <w:jc w:val="both"/>
      </w:pPr>
      <w:r>
        <w:t xml:space="preserve">        "stringcenter/client/src/main/scala",</w:t>
      </w:r>
    </w:p>
    <w:p>
      <w:pPr>
        <w:jc w:val="both"/>
      </w:pPr>
      <w:r>
        <w:t xml:space="preserve">        "tweetypie/server/config",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"tweetypie/server/src/main/scala/com/twitter/tweetypie/backends",</w:t>
      </w:r>
    </w:p>
    <w:p>
      <w:pPr>
        <w:jc w:val="both"/>
      </w:pPr>
      <w:r>
        <w:t xml:space="preserve">        "tweetypie/server/src/main/scala/com/twitter/tweetypie/core",</w:t>
      </w:r>
    </w:p>
    <w:p>
      <w:pPr>
        <w:jc w:val="both"/>
      </w:pPr>
      <w:r>
        <w:t xml:space="preserve">        "tweetypie/server/src/main/scala/com/twitter/tweetypie/federated",</w:t>
      </w:r>
    </w:p>
    <w:p>
      <w:pPr>
        <w:jc w:val="both"/>
      </w:pPr>
      <w:r>
        <w:t xml:space="preserve">        "tweetypie/server/src/main/scala/com/twitter/tweetypie/federated/warmups",</w:t>
      </w:r>
    </w:p>
    <w:p>
      <w:pPr>
        <w:jc w:val="both"/>
      </w:pPr>
      <w:r>
        <w:t xml:space="preserve">        "tweetypie/server/src/main/scala/com/twitter/tweetypie/handler",</w:t>
      </w:r>
    </w:p>
    <w:p>
      <w:pPr>
        <w:jc w:val="both"/>
      </w:pPr>
      <w:r>
        <w:t xml:space="preserve">        "tweetypie/server/src/main/scala/com/twitter/tweetypie/hydrator",</w:t>
      </w:r>
    </w:p>
    <w:p>
      <w:pPr>
        <w:jc w:val="both"/>
      </w:pPr>
      <w:r>
        <w:t xml:space="preserve">        "tweetypie/server/src/main/scala/com/twitter/tweetypie/media",</w:t>
      </w:r>
    </w:p>
    <w:p>
      <w:pPr>
        <w:jc w:val="both"/>
      </w:pPr>
      <w:r>
        <w:t xml:space="preserve">        "tweetypie/server/src/main/scala/com/twitter/tweetypie/repository",</w:t>
      </w:r>
    </w:p>
    <w:p>
      <w:pPr>
        <w:jc w:val="both"/>
      </w:pPr>
      <w:r>
        <w:t xml:space="preserve">        "tweetypie/server/src/main/scala/com/twitter/tweetypie/serverutil",</w:t>
      </w:r>
    </w:p>
    <w:p>
      <w:pPr>
        <w:jc w:val="both"/>
      </w:pPr>
      <w:r>
        <w:t xml:space="preserve">        "tweetypie/server/src/main/scala/com/twitter/tweetypie/serverutil/logcachewrites",</w:t>
      </w:r>
    </w:p>
    <w:p>
      <w:pPr>
        <w:jc w:val="both"/>
      </w:pPr>
      <w:r>
        <w:t xml:space="preserve">        "tweetypie/server/src/main/scala/com/twitter/tweetypie/service",</w:t>
      </w:r>
    </w:p>
    <w:p>
      <w:pPr>
        <w:jc w:val="both"/>
      </w:pPr>
      <w:r>
        <w:t xml:space="preserve">        "tweetypie/server/src/main/scala/com/twitter/tweetypie/store",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    "tweetypie/common/src/scala/com/twitter/tweetypie/caching",</w:t>
      </w:r>
    </w:p>
    <w:p>
      <w:pPr>
        <w:jc w:val="both"/>
      </w:pPr>
      <w:r>
        <w:t xml:space="preserve">        "tweetypie/common/src/scala/com/twitter/tweetypie/client_id",</w:t>
      </w:r>
    </w:p>
    <w:p>
      <w:pPr>
        <w:jc w:val="both"/>
      </w:pPr>
      <w:r>
        <w:t xml:space="preserve">        "tweetypie/common/src/scala/com/twitter/tweetypie/context",</w:t>
      </w:r>
    </w:p>
    <w:p>
      <w:pPr>
        <w:jc w:val="both"/>
      </w:pPr>
      <w:r>
        <w:t xml:space="preserve">        "tweetypie/common/src/scala/com/twitter/tweetypie/decider",</w:t>
      </w:r>
    </w:p>
    <w:p>
      <w:pPr>
        <w:jc w:val="both"/>
      </w:pPr>
      <w:r>
        <w:t xml:space="preserve">        "tweetypie/common/src/scala/com/twitter/tweetypie/jiminy/tweetypie",</w:t>
      </w:r>
    </w:p>
    <w:p>
      <w:pPr>
        <w:jc w:val="both"/>
      </w:pPr>
      <w:r>
        <w:t xml:space="preserve">        "tweetypie/common/src/scala/com/twitter/tweetypie/matching",</w:t>
      </w:r>
    </w:p>
    <w:p>
      <w:pPr>
        <w:jc w:val="both"/>
      </w:pPr>
      <w:r>
        <w:t xml:space="preserve">        "tweetypie/common/src/scala/com/twitter/tweetypie/media",</w:t>
      </w:r>
    </w:p>
    <w:p>
      <w:pPr>
        <w:jc w:val="both"/>
      </w:pPr>
      <w:r>
        <w:t xml:space="preserve">        "tweetypie/common/src/scala/com/twitter/tweetypie/storage",</w:t>
      </w:r>
    </w:p>
    <w:p>
      <w:pPr>
        <w:jc w:val="both"/>
      </w:pPr>
      <w:r>
        <w:t xml:space="preserve">        "tweetypie/common/src/scala/com/twitter/tweetypie/tflock",</w:t>
      </w:r>
    </w:p>
    <w:p>
      <w:pPr>
        <w:jc w:val="both"/>
      </w:pPr>
      <w:r>
        <w:t xml:space="preserve">        "tweetypie/common/src/scala/com/twitter/tweetypie/thriftscala",</w:t>
      </w:r>
    </w:p>
    <w:p>
      <w:pPr>
        <w:jc w:val="both"/>
      </w:pPr>
      <w:r>
        <w:t xml:space="preserve">        "tweetypie/common/src/scala/com/twitter/tweetypie/thriftscala/entities",</w:t>
      </w:r>
    </w:p>
    <w:p>
      <w:pPr>
        <w:jc w:val="both"/>
      </w:pPr>
      <w:r>
        <w:t xml:space="preserve">        "tweetypie/common/src/scala/com/twitter/tweetypie/tweettext",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"twitter-config/yaml",</w:t>
      </w:r>
    </w:p>
    <w:p>
      <w:pPr>
        <w:jc w:val="both"/>
      </w:pPr>
      <w:r>
        <w:t xml:space="preserve">        "twitter-context",</w:t>
      </w:r>
    </w:p>
    <w:p>
      <w:pPr>
        <w:jc w:val="both"/>
      </w:pPr>
      <w:r>
        <w:t xml:space="preserve">        "twitter-server-internal",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"user-image-service/thrift/src/main/thrift:thrift-scala",</w:t>
      </w:r>
    </w:p>
    <w:p>
      <w:pPr>
        <w:jc w:val="both"/>
      </w:pPr>
      <w:r>
        <w:t xml:space="preserve">        "util/util-app",</w:t>
      </w:r>
    </w:p>
    <w:p>
      <w:pPr>
        <w:jc w:val="both"/>
      </w:pPr>
      <w:r>
        <w:t xml:space="preserve">        "util/util-hashing/src/main/scala",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"visibility/common/src/main/scala/com/twitter/visibility/common/tflock",</w:t>
      </w:r>
    </w:p>
    <w:p>
      <w:pPr>
        <w:jc w:val="both"/>
      </w:pPr>
      <w:r>
        <w:t xml:space="preserve">        "visibility/lib:tweets",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"visibility/writer/src/main/scala/com/twitter/visibility/writer",</w:t>
      </w:r>
    </w:p>
    <w:p>
      <w:pPr>
        <w:jc w:val="both"/>
      </w:pPr>
      <w:r>
        <w:t xml:space="preserve">        "visibility/writer/src/main/scala/com/twitter/visibility/writer/interfaces/tweets",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