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com.twitter.tweetypie.config</w:t>
      </w:r>
    </w:p>
    <w:p>
      <w:pPr>
        <w:jc w:val="both"/>
      </w:pPr>
      <w:r/>
    </w:p>
    <w:p>
      <w:pPr>
        <w:jc w:val="both"/>
      </w:pPr>
      <w:r>
        <w:t>import com.fasterxml.jackson.databind.ObjectMapper</w:t>
      </w:r>
    </w:p>
    <w:p>
      <w:pPr>
        <w:jc w:val="both"/>
      </w:pPr>
      <w:r>
        <w:t>import com.fasterxml.jackson.dataformat.yaml.YAMLFactory</w:t>
      </w:r>
    </w:p>
    <w:p>
      <w:pPr>
        <w:jc w:val="both"/>
      </w:pPr>
      <w:r>
        <w:t>import com.fasterxml.jackson.module.scala.DefaultScalaModule</w:t>
      </w:r>
    </w:p>
    <w:p>
      <w:pPr>
        <w:jc w:val="both"/>
      </w:pPr>
      <w:r>
        <w:t>import com.twitter.finagle.mtls.authentication.ServiceIdentifier</w:t>
      </w:r>
    </w:p>
    <w:p>
      <w:pPr>
        <w:jc w:val="both"/>
      </w:pPr>
      <w:r>
        <w:t>import com.twitter.util.Try</w:t>
      </w:r>
    </w:p>
    <w:p>
      <w:pPr>
        <w:jc w:val="both"/>
      </w:pPr>
      <w:r/>
    </w:p>
    <w:p>
      <w:pPr>
        <w:jc w:val="both"/>
      </w:pPr>
      <w:r>
        <w:t>case object EmptyConfigException extends Exception</w:t>
      </w:r>
    </w:p>
    <w:p>
      <w:pPr>
        <w:jc w:val="both"/>
      </w:pPr>
      <w:r/>
    </w:p>
    <w:p>
      <w:pPr>
        <w:jc w:val="both"/>
      </w:pPr>
      <w:r>
        <w:t>case class ServiceIdentifierPattern(</w:t>
      </w:r>
    </w:p>
    <w:p>
      <w:pPr>
        <w:jc w:val="both"/>
      </w:pPr>
      <w:r>
        <w:t xml:space="preserve">  role: Option[String],</w:t>
      </w:r>
    </w:p>
    <w:p>
      <w:pPr>
        <w:jc w:val="both"/>
      </w:pPr>
      <w:r>
        <w:t xml:space="preserve">  service: Option[String],</w:t>
      </w:r>
    </w:p>
    <w:p>
      <w:pPr>
        <w:jc w:val="both"/>
      </w:pPr>
      <w:r>
        <w:t xml:space="preserve">  environment: Option[String],</w:t>
      </w:r>
    </w:p>
    <w:p>
      <w:pPr>
        <w:jc w:val="both"/>
      </w:pPr>
      <w:r>
        <w:t>) {</w:t>
      </w:r>
    </w:p>
    <w:p>
      <w:pPr>
        <w:jc w:val="both"/>
      </w:pPr>
      <w:r>
        <w:t xml:space="preserve">  // Service identifier matches if the fields of service identifier</w:t>
      </w:r>
    </w:p>
    <w:p>
      <w:pPr>
        <w:jc w:val="both"/>
      </w:pPr>
      <w:r>
        <w:t xml:space="preserve">  // match all the defined fields of pattern.</w:t>
      </w:r>
    </w:p>
    <w:p>
      <w:pPr>
        <w:jc w:val="both"/>
      </w:pPr>
      <w:r>
        <w:t xml:space="preserve">  def matches(id: ServiceIdentifier): Boolean =</w:t>
      </w:r>
    </w:p>
    <w:p>
      <w:pPr>
        <w:jc w:val="both"/>
      </w:pPr>
      <w:r>
        <w:t xml:space="preserve">    Seq(</w:t>
      </w:r>
    </w:p>
    <w:p>
      <w:pPr>
        <w:jc w:val="both"/>
      </w:pPr>
      <w:r>
        <w:t xml:space="preserve">      role.map(_ == id.role),</w:t>
      </w:r>
    </w:p>
    <w:p>
      <w:pPr>
        <w:jc w:val="both"/>
      </w:pPr>
      <w:r>
        <w:t xml:space="preserve">      service.map(_ == id.service),</w:t>
      </w:r>
    </w:p>
    <w:p>
      <w:pPr>
        <w:jc w:val="both"/>
      </w:pPr>
      <w:r>
        <w:t xml:space="preserve">      environment.map(_ == id.environment),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  .flatten</w:t>
      </w:r>
    </w:p>
    <w:p>
      <w:pPr>
        <w:jc w:val="both"/>
      </w:pPr>
      <w:r>
        <w:t xml:space="preserve">      .forall(identity)</w:t>
      </w:r>
    </w:p>
    <w:p>
      <w:pPr>
        <w:jc w:val="both"/>
      </w:pPr>
      <w:r/>
    </w:p>
    <w:p>
      <w:pPr>
        <w:jc w:val="both"/>
      </w:pPr>
      <w:r>
        <w:t xml:space="preserve">  // True if this is the kind of pattern that only specifies environment.</w:t>
      </w:r>
    </w:p>
    <w:p>
      <w:pPr>
        <w:jc w:val="both"/>
      </w:pPr>
      <w:r>
        <w:t xml:space="preserve">  // This should be used in rare cases, for example letting all devel clients</w:t>
      </w:r>
    </w:p>
    <w:p>
      <w:pPr>
        <w:jc w:val="both"/>
      </w:pPr>
      <w:r>
        <w:t xml:space="preserve">  // use permitted methods - like get_tweet_fields.</w:t>
      </w:r>
    </w:p>
    <w:p>
      <w:pPr>
        <w:jc w:val="both"/>
      </w:pPr>
      <w:r>
        <w:t xml:space="preserve">  def onlyEnv: Boolean =</w:t>
      </w:r>
    </w:p>
    <w:p>
      <w:pPr>
        <w:jc w:val="both"/>
      </w:pPr>
      <w:r>
        <w:t xml:space="preserve">    role.isEmpty &amp;&amp; service.isEmpty &amp;&amp; environment.isDefined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Client(</w:t>
      </w:r>
    </w:p>
    <w:p>
      <w:pPr>
        <w:jc w:val="both"/>
      </w:pPr>
      <w:r>
        <w:t xml:space="preserve">  clientId: String,</w:t>
      </w:r>
    </w:p>
    <w:p>
      <w:pPr>
        <w:jc w:val="both"/>
      </w:pPr>
      <w:r>
        <w:t xml:space="preserve">  serviceIdentifiers: Seq[ServiceIdentifierPattern],</w:t>
      </w:r>
    </w:p>
    <w:p>
      <w:pPr>
        <w:jc w:val="both"/>
      </w:pPr>
      <w:r>
        <w:t xml:space="preserve">  tpsLimit: Option[Int],</w:t>
      </w:r>
    </w:p>
    <w:p>
      <w:pPr>
        <w:jc w:val="both"/>
      </w:pPr>
      <w:r>
        <w:t xml:space="preserve">  environments: Seq[String],</w:t>
      </w:r>
    </w:p>
    <w:p>
      <w:pPr>
        <w:jc w:val="both"/>
      </w:pPr>
      <w:r>
        <w:t xml:space="preserve">  loadShedEnvs: Seq[String],</w:t>
      </w:r>
    </w:p>
    <w:p>
      <w:pPr>
        <w:jc w:val="both"/>
      </w:pPr>
      <w:r>
        <w:t xml:space="preserve">  permittedMethods: Set[String],</w:t>
      </w:r>
    </w:p>
    <w:p>
      <w:pPr>
        <w:jc w:val="both"/>
      </w:pPr>
      <w:r>
        <w:t xml:space="preserve">  accessAllMethods: Boolean,</w:t>
      </w:r>
    </w:p>
    <w:p>
      <w:pPr>
        <w:jc w:val="both"/>
      </w:pPr>
      <w:r>
        <w:t xml:space="preserve">  bypassVisibilityFiltering: Boolean,</w:t>
      </w:r>
    </w:p>
    <w:p>
      <w:pPr>
        <w:jc w:val="both"/>
      </w:pPr>
      <w:r>
        <w:t xml:space="preserve">  enforceRateLimit: Boolean) {</w:t>
      </w:r>
    </w:p>
    <w:p>
      <w:pPr>
        <w:jc w:val="both"/>
      </w:pPr>
      <w:r/>
    </w:p>
    <w:p>
      <w:pPr>
        <w:jc w:val="both"/>
      </w:pPr>
      <w:r>
        <w:t xml:space="preserve">  // Client matches a service identifier if any of its patterns</w:t>
      </w:r>
    </w:p>
    <w:p>
      <w:pPr>
        <w:jc w:val="both"/>
      </w:pPr>
      <w:r>
        <w:t xml:space="preserve">  // match.</w:t>
      </w:r>
    </w:p>
    <w:p>
      <w:pPr>
        <w:jc w:val="both"/>
      </w:pPr>
      <w:r>
        <w:t xml:space="preserve">  def matches(id: ServiceIdentifier): Boolean =</w:t>
      </w:r>
    </w:p>
    <w:p>
      <w:pPr>
        <w:jc w:val="both"/>
      </w:pPr>
      <w:r>
        <w:t xml:space="preserve">    serviceIdentifiers.exists(_.matches(id))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ClientsParser {</w:t>
      </w:r>
    </w:p>
    <w:p>
      <w:pPr>
        <w:jc w:val="both"/>
      </w:pPr>
      <w:r/>
    </w:p>
    <w:p>
      <w:pPr>
        <w:jc w:val="both"/>
      </w:pPr>
      <w:r>
        <w:t xml:space="preserve">  // Case classes for parsing yaml - should match the structure of clients.yml</w:t>
      </w:r>
    </w:p>
    <w:p>
      <w:pPr>
        <w:jc w:val="both"/>
      </w:pPr>
      <w:r>
        <w:t xml:space="preserve">  private case class YamlServiceIdentifier(</w:t>
      </w:r>
    </w:p>
    <w:p>
      <w:pPr>
        <w:jc w:val="both"/>
      </w:pPr>
      <w:r>
        <w:t xml:space="preserve">    role: Option[String],</w:t>
      </w:r>
    </w:p>
    <w:p>
      <w:pPr>
        <w:jc w:val="both"/>
      </w:pPr>
      <w:r>
        <w:t xml:space="preserve">    service: Option[String],</w:t>
      </w:r>
    </w:p>
    <w:p>
      <w:pPr>
        <w:jc w:val="both"/>
      </w:pPr>
      <w:r>
        <w:t xml:space="preserve">    environment: Option[String],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private case class YamlClient(</w:t>
      </w:r>
    </w:p>
    <w:p>
      <w:pPr>
        <w:jc w:val="both"/>
      </w:pPr>
      <w:r>
        <w:t xml:space="preserve">    client_id: String,</w:t>
      </w:r>
    </w:p>
    <w:p>
      <w:pPr>
        <w:jc w:val="both"/>
      </w:pPr>
      <w:r>
        <w:t xml:space="preserve">    service_identifiers: Option[Seq[YamlServiceIdentifier]],</w:t>
      </w:r>
    </w:p>
    <w:p>
      <w:pPr>
        <w:jc w:val="both"/>
      </w:pPr>
      <w:r>
        <w:t xml:space="preserve">    service_name: String,</w:t>
      </w:r>
    </w:p>
    <w:p>
      <w:pPr>
        <w:jc w:val="both"/>
      </w:pPr>
      <w:r>
        <w:t xml:space="preserve">    tps_quota: String,</w:t>
      </w:r>
    </w:p>
    <w:p>
      <w:pPr>
        <w:jc w:val="both"/>
      </w:pPr>
      <w:r>
        <w:t xml:space="preserve">    contact_email: String,</w:t>
      </w:r>
    </w:p>
    <w:p>
      <w:pPr>
        <w:jc w:val="both"/>
      </w:pPr>
      <w:r>
        <w:t xml:space="preserve">    environments: Seq[String],</w:t>
      </w:r>
    </w:p>
    <w:p>
      <w:pPr>
        <w:jc w:val="both"/>
      </w:pPr>
      <w:r>
        <w:t xml:space="preserve">    load_shed_envs: Option[</w:t>
      </w:r>
    </w:p>
    <w:p>
      <w:pPr>
        <w:jc w:val="both"/>
      </w:pPr>
      <w:r>
        <w:t xml:space="preserve">      Seq[String]</w:t>
      </w:r>
    </w:p>
    <w:p>
      <w:pPr>
        <w:jc w:val="both"/>
      </w:pPr>
      <w:r>
        <w:t xml:space="preserve">    ], // list of environments we can rejects requests from if load shedding</w:t>
      </w:r>
    </w:p>
    <w:p>
      <w:pPr>
        <w:jc w:val="both"/>
      </w:pPr>
      <w:r>
        <w:t xml:space="preserve">    comment: Option[String],</w:t>
      </w:r>
    </w:p>
    <w:p>
      <w:pPr>
        <w:jc w:val="both"/>
      </w:pPr>
      <w:r>
        <w:t xml:space="preserve">    permitted_methods: Option[Seq[String]],</w:t>
      </w:r>
    </w:p>
    <w:p>
      <w:pPr>
        <w:jc w:val="both"/>
      </w:pPr>
      <w:r>
        <w:t xml:space="preserve">    access_all_methods: Boolean,</w:t>
      </w:r>
    </w:p>
    <w:p>
      <w:pPr>
        <w:jc w:val="both"/>
      </w:pPr>
      <w:r>
        <w:t xml:space="preserve">    bypass_visibility_filtering: Boolean,</w:t>
      </w:r>
    </w:p>
    <w:p>
      <w:pPr>
        <w:jc w:val="both"/>
      </w:pPr>
      <w:r>
        <w:t xml:space="preserve">    bypass_visibility_filtering_reason: Option[String],</w:t>
      </w:r>
    </w:p>
    <w:p>
      <w:pPr>
        <w:jc w:val="both"/>
      </w:pPr>
      <w:r>
        <w:t xml:space="preserve">    rate_limit: Boolean) {</w:t>
      </w:r>
    </w:p>
    <w:p>
      <w:pPr>
        <w:jc w:val="both"/>
      </w:pPr>
      <w:r>
        <w:t xml:space="preserve">    def toClient: Client = {</w:t>
      </w:r>
    </w:p>
    <w:p>
      <w:pPr>
        <w:jc w:val="both"/>
      </w:pPr>
      <w:r/>
    </w:p>
    <w:p>
      <w:pPr>
        <w:jc w:val="both"/>
      </w:pPr>
      <w:r>
        <w:t xml:space="preserve">      // we provision tps_quota for both DCs during white-listing, to account for full fail-over.</w:t>
      </w:r>
    </w:p>
    <w:p>
      <w:pPr>
        <w:jc w:val="both"/>
      </w:pPr>
      <w:r>
        <w:t xml:space="preserve">      val tpsLimit: Option[Int] = Try(tps_quota.replaceAll("[^0-9]", "").toInt * 1000).toOption</w:t>
      </w:r>
    </w:p>
    <w:p>
      <w:pPr>
        <w:jc w:val="both"/>
      </w:pPr>
      <w:r/>
    </w:p>
    <w:p>
      <w:pPr>
        <w:jc w:val="both"/>
      </w:pPr>
      <w:r>
        <w:t xml:space="preserve">      Client(</w:t>
      </w:r>
    </w:p>
    <w:p>
      <w:pPr>
        <w:jc w:val="both"/>
      </w:pPr>
      <w:r>
        <w:t xml:space="preserve">        clientId = client_id,</w:t>
      </w:r>
    </w:p>
    <w:p>
      <w:pPr>
        <w:jc w:val="both"/>
      </w:pPr>
      <w:r>
        <w:t xml:space="preserve">        serviceIdentifiers = service_identifiers.getOrElse(Nil).flatMap { id =&gt;</w:t>
      </w:r>
    </w:p>
    <w:p>
      <w:pPr>
        <w:jc w:val="both"/>
      </w:pPr>
      <w:r>
        <w:t xml:space="preserve">          if (id.role.isDefined || id.service.isDefined || id.environment.isDefined) {</w:t>
      </w:r>
    </w:p>
    <w:p>
      <w:pPr>
        <w:jc w:val="both"/>
      </w:pPr>
      <w:r>
        <w:t xml:space="preserve">            Seq(ServiceIdentifierPattern(</w:t>
      </w:r>
    </w:p>
    <w:p>
      <w:pPr>
        <w:jc w:val="both"/>
      </w:pPr>
      <w:r>
        <w:t xml:space="preserve">              role = id.role,</w:t>
      </w:r>
    </w:p>
    <w:p>
      <w:pPr>
        <w:jc w:val="both"/>
      </w:pPr>
      <w:r>
        <w:t xml:space="preserve">              service = id.service,</w:t>
      </w:r>
    </w:p>
    <w:p>
      <w:pPr>
        <w:jc w:val="both"/>
      </w:pPr>
      <w:r>
        <w:t xml:space="preserve">              environment = id.environment,</w:t>
      </w:r>
    </w:p>
    <w:p>
      <w:pPr>
        <w:jc w:val="both"/>
      </w:pPr>
      <w:r>
        <w:t xml:space="preserve">            ))</w:t>
      </w:r>
    </w:p>
    <w:p>
      <w:pPr>
        <w:jc w:val="both"/>
      </w:pPr>
      <w:r>
        <w:t xml:space="preserve">          } else {</w:t>
      </w:r>
    </w:p>
    <w:p>
      <w:pPr>
        <w:jc w:val="both"/>
      </w:pPr>
      <w:r>
        <w:t xml:space="preserve">            Seq()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  tpsLimit = tpsLimit,</w:t>
      </w:r>
    </w:p>
    <w:p>
      <w:pPr>
        <w:jc w:val="both"/>
      </w:pPr>
      <w:r>
        <w:t xml:space="preserve">        environments = environments,</w:t>
      </w:r>
    </w:p>
    <w:p>
      <w:pPr>
        <w:jc w:val="both"/>
      </w:pPr>
      <w:r>
        <w:t xml:space="preserve">        loadShedEnvs = load_shed_envs.getOrElse(Nil),</w:t>
      </w:r>
    </w:p>
    <w:p>
      <w:pPr>
        <w:jc w:val="both"/>
      </w:pPr>
      <w:r>
        <w:t xml:space="preserve">        permittedMethods = permitted_methods.getOrElse(Nil).toSet,</w:t>
      </w:r>
    </w:p>
    <w:p>
      <w:pPr>
        <w:jc w:val="both"/>
      </w:pPr>
      <w:r>
        <w:t xml:space="preserve">        accessAllMethods = access_all_methods,</w:t>
      </w:r>
    </w:p>
    <w:p>
      <w:pPr>
        <w:jc w:val="both"/>
      </w:pPr>
      <w:r>
        <w:t xml:space="preserve">        bypassVisibilityFiltering = bypass_visibility_filtering,</w:t>
      </w:r>
    </w:p>
    <w:p>
      <w:pPr>
        <w:jc w:val="both"/>
      </w:pPr>
      <w:r>
        <w:t xml:space="preserve">        enforceRateLimit = rate_limit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val mapper: ObjectMapper = new ObjectMapper(new YAMLFactory())</w:t>
      </w:r>
    </w:p>
    <w:p>
      <w:pPr>
        <w:jc w:val="both"/>
      </w:pPr>
      <w:r>
        <w:t xml:space="preserve">  mapper.registerModule(DefaultScalaModule)</w:t>
      </w:r>
    </w:p>
    <w:p>
      <w:pPr>
        <w:jc w:val="both"/>
      </w:pPr>
      <w:r/>
    </w:p>
    <w:p>
      <w:pPr>
        <w:jc w:val="both"/>
      </w:pPr>
      <w:r>
        <w:t xml:space="preserve">  private val yamlClientTypeFactory =</w:t>
      </w:r>
    </w:p>
    <w:p>
      <w:pPr>
        <w:jc w:val="both"/>
      </w:pPr>
      <w:r>
        <w:t xml:space="preserve">    mapper</w:t>
      </w:r>
    </w:p>
    <w:p>
      <w:pPr>
        <w:jc w:val="both"/>
      </w:pPr>
      <w:r>
        <w:t xml:space="preserve">      .getTypeFactory()</w:t>
      </w:r>
    </w:p>
    <w:p>
      <w:pPr>
        <w:jc w:val="both"/>
      </w:pPr>
      <w:r>
        <w:t xml:space="preserve">      .constructCollectionLikeType(</w:t>
      </w:r>
    </w:p>
    <w:p>
      <w:pPr>
        <w:jc w:val="both"/>
      </w:pPr>
      <w:r>
        <w:t xml:space="preserve">        classOf[Seq[YamlClient]],</w:t>
      </w:r>
    </w:p>
    <w:p>
      <w:pPr>
        <w:jc w:val="both"/>
      </w:pPr>
      <w:r>
        <w:t xml:space="preserve">        classOf[YamlClient]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def apply(yamlString: String): Seq[Client] = {</w:t>
      </w:r>
    </w:p>
    <w:p>
      <w:pPr>
        <w:jc w:val="both"/>
      </w:pPr>
      <w:r>
        <w:t xml:space="preserve">    val parsed =</w:t>
      </w:r>
    </w:p>
    <w:p>
      <w:pPr>
        <w:jc w:val="both"/>
      </w:pPr>
      <w:r>
        <w:t xml:space="preserve">      mapper</w:t>
      </w:r>
    </w:p>
    <w:p>
      <w:pPr>
        <w:jc w:val="both"/>
      </w:pPr>
      <w:r>
        <w:t xml:space="preserve">        .readValue[Seq[YamlClient]](yamlString, yamlClientTypeFactory)</w:t>
      </w:r>
    </w:p>
    <w:p>
      <w:pPr>
        <w:jc w:val="both"/>
      </w:pPr>
      <w:r>
        <w:t xml:space="preserve">        .map(_.toClient)</w:t>
      </w:r>
    </w:p>
    <w:p>
      <w:pPr>
        <w:jc w:val="both"/>
      </w:pPr>
      <w:r/>
    </w:p>
    <w:p>
      <w:pPr>
        <w:jc w:val="both"/>
      </w:pPr>
      <w:r>
        <w:t xml:space="preserve">    if (parsed.isEmpty)</w:t>
      </w:r>
    </w:p>
    <w:p>
      <w:pPr>
        <w:jc w:val="both"/>
      </w:pPr>
      <w:r>
        <w:t xml:space="preserve">      throw EmptyConfigException</w:t>
      </w:r>
    </w:p>
    <w:p>
      <w:pPr>
        <w:jc w:val="both"/>
      </w:pPr>
      <w:r>
        <w:t xml:space="preserve">    else</w:t>
      </w:r>
    </w:p>
    <w:p>
      <w:pPr>
        <w:jc w:val="both"/>
      </w:pPr>
      <w:r>
        <w:t xml:space="preserve">      parsed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