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config</w:t>
      </w:r>
    </w:p>
    <w:p>
      <w:pPr>
        <w:jc w:val="both"/>
      </w:pPr>
      <w:r/>
    </w:p>
    <w:p>
      <w:pPr>
        <w:jc w:val="both"/>
      </w:pPr>
      <w:r>
        <w:t>import com.twitter.io.Buf</w:t>
      </w:r>
    </w:p>
    <w:p>
      <w:pPr>
        <w:jc w:val="both"/>
      </w:pPr>
      <w:r>
        <w:t>import com.twitter.finagle.{Service, SimpleFilter}</w:t>
      </w:r>
    </w:p>
    <w:p>
      <w:pPr>
        <w:jc w:val="both"/>
      </w:pPr>
      <w:r>
        <w:t>import com.twitter.finagle.memcached.protocol._</w:t>
      </w:r>
    </w:p>
    <w:p>
      <w:pPr>
        <w:jc w:val="both"/>
      </w:pPr>
      <w:r/>
    </w:p>
    <w:p>
      <w:pPr>
        <w:jc w:val="both"/>
      </w:pPr>
      <w:r>
        <w:t>class MemcacheExceptionLoggingFilter extends SimpleFilter[Command, Response] {</w:t>
      </w:r>
    </w:p>
    <w:p>
      <w:pPr>
        <w:jc w:val="both"/>
      </w:pPr>
      <w:r>
        <w:t xml:space="preserve">  // Using a custom logger name so that we can target logging rules specifically</w:t>
      </w:r>
    </w:p>
    <w:p>
      <w:pPr>
        <w:jc w:val="both"/>
      </w:pPr>
      <w:r>
        <w:t xml:space="preserve">  // for memcache excpetion logging.</w:t>
      </w:r>
    </w:p>
    <w:p>
      <w:pPr>
        <w:jc w:val="both"/>
      </w:pPr>
      <w:r>
        <w:t xml:space="preserve">  val logger: Logger = Logger(getClass)</w:t>
      </w:r>
    </w:p>
    <w:p>
      <w:pPr>
        <w:jc w:val="both"/>
      </w:pPr>
      <w:r/>
    </w:p>
    <w:p>
      <w:pPr>
        <w:jc w:val="both"/>
      </w:pPr>
      <w:r>
        <w:t xml:space="preserve">  def apply(command: Command, service: Service[Command, Response]): Future[Response] = {</w:t>
      </w:r>
    </w:p>
    <w:p>
      <w:pPr>
        <w:jc w:val="both"/>
      </w:pPr>
      <w:r>
        <w:t xml:space="preserve">    service(command).respond {</w:t>
      </w:r>
    </w:p>
    <w:p>
      <w:pPr>
        <w:jc w:val="both"/>
      </w:pPr>
      <w:r>
        <w:t xml:space="preserve">      case Return(Error(e)) =&gt;</w:t>
      </w:r>
    </w:p>
    <w:p>
      <w:pPr>
        <w:jc w:val="both"/>
      </w:pPr>
      <w:r>
        <w:t xml:space="preserve">        log(command, e)</w:t>
      </w:r>
    </w:p>
    <w:p>
      <w:pPr>
        <w:jc w:val="both"/>
      </w:pPr>
      <w:r>
        <w:t xml:space="preserve">      case Return(ValuesAndErrors(_, errors)) if errors.nonEmpty =&gt;</w:t>
      </w:r>
    </w:p>
    <w:p>
      <w:pPr>
        <w:jc w:val="both"/>
      </w:pPr>
      <w:r>
        <w:t xml:space="preserve">        errors.foreach {</w:t>
      </w:r>
    </w:p>
    <w:p>
      <w:pPr>
        <w:jc w:val="both"/>
      </w:pPr>
      <w:r>
        <w:t xml:space="preserve">          case (Buf.Utf8(keyStr), e) =&gt;</w:t>
      </w:r>
    </w:p>
    <w:p>
      <w:pPr>
        <w:jc w:val="both"/>
      </w:pPr>
      <w:r>
        <w:t xml:space="preserve">            log(command.name, keyStr, 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Throw(e) =&gt;</w:t>
      </w:r>
    </w:p>
    <w:p>
      <w:pPr>
        <w:jc w:val="both"/>
      </w:pPr>
      <w:r>
        <w:t xml:space="preserve">        log(command, e)</w:t>
      </w:r>
    </w:p>
    <w:p>
      <w:pPr>
        <w:jc w:val="both"/>
      </w:pPr>
      <w:r/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log(command: Command, e: Throwable): Unit = {</w:t>
      </w:r>
    </w:p>
    <w:p>
      <w:pPr>
        <w:jc w:val="both"/>
      </w:pPr>
      <w:r>
        <w:t xml:space="preserve">    log(command.name, getKey(command), 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log(commandName: String, keyStr: String, e: Throwable): Unit = {</w:t>
      </w:r>
    </w:p>
    <w:p>
      <w:pPr>
        <w:jc w:val="both"/>
      </w:pPr>
      <w:r>
        <w:t xml:space="preserve">    logger.debug(</w:t>
      </w:r>
    </w:p>
    <w:p>
      <w:pPr>
        <w:jc w:val="both"/>
      </w:pPr>
      <w:r>
        <w:t xml:space="preserve">      s"CACHE_EXCEPTION command: ${commandName} key: ${keyStr} exception: ${e.getClass.getName}",</w:t>
      </w:r>
    </w:p>
    <w:p>
      <w:pPr>
        <w:jc w:val="both"/>
      </w:pPr>
      <w:r>
        <w:t xml:space="preserve">      e,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getKey(command: Command): String = command match {</w:t>
      </w:r>
    </w:p>
    <w:p>
      <w:pPr>
        <w:jc w:val="both"/>
      </w:pPr>
      <w:r>
        <w:t xml:space="preserve">    case Get(keys) =&gt; toKeyStr(keys)</w:t>
      </w:r>
    </w:p>
    <w:p>
      <w:pPr>
        <w:jc w:val="both"/>
      </w:pPr>
      <w:r>
        <w:t xml:space="preserve">    case Gets(keys) =&gt; toKeyStr(keys)</w:t>
      </w:r>
    </w:p>
    <w:p>
      <w:pPr>
        <w:jc w:val="both"/>
      </w:pPr>
      <w:r/>
    </w:p>
    <w:p>
      <w:pPr>
        <w:jc w:val="both"/>
      </w:pPr>
      <w:r>
        <w:t xml:space="preserve">    case Set(Buf.Utf8(key), _, _, _) =&gt; key</w:t>
      </w:r>
    </w:p>
    <w:p>
      <w:pPr>
        <w:jc w:val="both"/>
      </w:pPr>
      <w:r>
        <w:t xml:space="preserve">    case Add(Buf.Utf8(key), _, _, _) =&gt; key</w:t>
      </w:r>
    </w:p>
    <w:p>
      <w:pPr>
        <w:jc w:val="both"/>
      </w:pPr>
      <w:r>
        <w:t xml:space="preserve">    case Cas(Buf.Utf8(key), _, _, _, _) =&gt; key</w:t>
      </w:r>
    </w:p>
    <w:p>
      <w:pPr>
        <w:jc w:val="both"/>
      </w:pPr>
      <w:r>
        <w:t xml:space="preserve">    case Delete(Buf.Utf8(key)) =&gt; key</w:t>
      </w:r>
    </w:p>
    <w:p>
      <w:pPr>
        <w:jc w:val="both"/>
      </w:pPr>
      <w:r>
        <w:t xml:space="preserve">    case Replace(Buf.Utf8(key), _, _, _) =&gt; key</w:t>
      </w:r>
    </w:p>
    <w:p>
      <w:pPr>
        <w:jc w:val="both"/>
      </w:pPr>
      <w:r>
        <w:t xml:space="preserve">    case Append(Buf.Utf8(key), _, _, _) =&gt; key</w:t>
      </w:r>
    </w:p>
    <w:p>
      <w:pPr>
        <w:jc w:val="both"/>
      </w:pPr>
      <w:r>
        <w:t xml:space="preserve">    case Prepend(Buf.Utf8(key), _, _, _) =&gt; key</w:t>
      </w:r>
    </w:p>
    <w:p>
      <w:pPr>
        <w:jc w:val="both"/>
      </w:pPr>
      <w:r/>
    </w:p>
    <w:p>
      <w:pPr>
        <w:jc w:val="both"/>
      </w:pPr>
      <w:r>
        <w:t xml:space="preserve">    case Incr(Buf.Utf8(key), _) =&gt; key</w:t>
      </w:r>
    </w:p>
    <w:p>
      <w:pPr>
        <w:jc w:val="both"/>
      </w:pPr>
      <w:r>
        <w:t xml:space="preserve">    case Decr(Buf.Utf8(key), _) =&gt; key</w:t>
      </w:r>
    </w:p>
    <w:p>
      <w:pPr>
        <w:jc w:val="both"/>
      </w:pPr>
      <w:r>
        <w:t xml:space="preserve">    case Stats(keys) =&gt; toKeyStr(keys)</w:t>
      </w:r>
    </w:p>
    <w:p>
      <w:pPr>
        <w:jc w:val="both"/>
      </w:pPr>
      <w:r>
        <w:t xml:space="preserve">    case Quit() =&gt; "quit"</w:t>
      </w:r>
    </w:p>
    <w:p>
      <w:pPr>
        <w:jc w:val="both"/>
      </w:pPr>
      <w:r>
        <w:t xml:space="preserve">    case Upsert(Buf.Utf8(key), _, _, _, _) =&gt; key</w:t>
      </w:r>
    </w:p>
    <w:p>
      <w:pPr>
        <w:jc w:val="both"/>
      </w:pPr>
      <w:r>
        <w:t xml:space="preserve">    case Getv(keys) =&gt; toKeyStr(keys)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toKeyStr(keys: Seq[Buf]): String =</w:t>
      </w:r>
    </w:p>
    <w:p>
      <w:pPr>
        <w:jc w:val="both"/>
      </w:pPr>
      <w:r>
        <w:t xml:space="preserve">    keys.map { case Buf.Utf8(key) =&gt; key }.mkString(",")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