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com.twitter.tweetypie.federated.columns</w:t>
      </w:r>
    </w:p>
    <w:p>
      <w:pPr>
        <w:jc w:val="both"/>
      </w:pPr>
      <w:r/>
    </w:p>
    <w:p>
      <w:pPr>
        <w:jc w:val="both"/>
      </w:pPr>
      <w:r>
        <w:t>import com.twitter.tweetypie.{thriftscala =&gt; thrift}</w:t>
      </w:r>
    </w:p>
    <w:p>
      <w:pPr>
        <w:jc w:val="both"/>
      </w:pPr>
      <w:r/>
    </w:p>
    <w:p>
      <w:pPr>
        <w:jc w:val="both"/>
      </w:pPr>
      <w:r>
        <w:t>object HydrationOptions {</w:t>
      </w:r>
    </w:p>
    <w:p>
      <w:pPr>
        <w:jc w:val="both"/>
      </w:pPr>
      <w:r/>
    </w:p>
    <w:p>
      <w:pPr>
        <w:jc w:val="both"/>
      </w:pPr>
      <w:r>
        <w:t xml:space="preserve">  def writePathHydrationOptions(</w:t>
      </w:r>
    </w:p>
    <w:p>
      <w:pPr>
        <w:jc w:val="both"/>
      </w:pPr>
      <w:r>
        <w:t xml:space="preserve">    cardsPlatformKey: Option[String]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thrift.WritePathHydrationOptions(</w:t>
      </w:r>
    </w:p>
    <w:p>
      <w:pPr>
        <w:jc w:val="both"/>
      </w:pPr>
      <w:r>
        <w:t xml:space="preserve">      // The GraphQL API extracts or "lifts" the ApiTweet.card reference field from the</w:t>
      </w:r>
    </w:p>
    <w:p>
      <w:pPr>
        <w:jc w:val="both"/>
      </w:pPr>
      <w:r>
        <w:t xml:space="preserve">      // ApiTweet.card.url returned by Tweetypie. Tweetypie's card hydration business logic</w:t>
      </w:r>
    </w:p>
    <w:p>
      <w:pPr>
        <w:jc w:val="both"/>
      </w:pPr>
      <w:r>
        <w:t xml:space="preserve">      // selects the single correct Card URL by first making Expandodo.getCards2 requests for</w:t>
      </w:r>
    </w:p>
    <w:p>
      <w:pPr>
        <w:jc w:val="both"/>
      </w:pPr>
      <w:r>
        <w:t xml:space="preserve">      // the Tweet's cardReference, or all of the Tweet's URL entities in cases where Tweet</w:t>
      </w:r>
    </w:p>
    <w:p>
      <w:pPr>
        <w:jc w:val="both"/>
      </w:pPr>
      <w:r>
        <w:t xml:space="preserve">      // does not have a stored cardReference, and then selecting the last of the hydrated</w:t>
      </w:r>
    </w:p>
    <w:p>
      <w:pPr>
        <w:jc w:val="both"/>
      </w:pPr>
      <w:r>
        <w:t xml:space="preserve">      // cards returned by Expandodo.</w:t>
      </w:r>
    </w:p>
    <w:p>
      <w:pPr>
        <w:jc w:val="both"/>
      </w:pPr>
      <w:r>
        <w:t xml:space="preserve">      includeCards = true,</w:t>
      </w:r>
    </w:p>
    <w:p>
      <w:pPr>
        <w:jc w:val="both"/>
      </w:pPr>
      <w:r>
        <w:t xml:space="preserve">      cardsPlatformKey = cardsPlatformKey,</w:t>
      </w:r>
    </w:p>
    <w:p>
      <w:pPr>
        <w:jc w:val="both"/>
      </w:pPr>
      <w:r>
        <w:t xml:space="preserve">      // The GraphQL API only supports quoted tweet results formatted per go/simplequotedtweet.</w:t>
      </w:r>
    </w:p>
    <w:p>
      <w:pPr>
        <w:jc w:val="both"/>
      </w:pPr>
      <w:r>
        <w:t xml:space="preserve">      simpleQuotedTweet = true,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