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com.twitter.tweetypie.core.CardReferenceUriExtractor</w:t>
      </w:r>
    </w:p>
    <w:p>
      <w:pPr>
        <w:jc w:val="both"/>
      </w:pPr>
      <w:r>
        <w:t>import com.twitter.tweetypie.core.NonTombstone</w:t>
      </w:r>
    </w:p>
    <w:p>
      <w:pPr>
        <w:jc w:val="both"/>
      </w:pPr>
      <w:r>
        <w:t>import com.twitter.tweetypie.core.Tombstone</w:t>
      </w:r>
    </w:p>
    <w:p>
      <w:pPr>
        <w:jc w:val="both"/>
      </w:pPr>
      <w:r>
        <w:t>import com.twitter.tweetypie.repository.CardUsersRepository</w:t>
      </w:r>
    </w:p>
    <w:p>
      <w:pPr>
        <w:jc w:val="both"/>
      </w:pPr>
      <w:r>
        <w:t>import com.twitter.tweetypie.repository.CardUsersRepository.Context</w:t>
      </w:r>
    </w:p>
    <w:p>
      <w:pPr>
        <w:jc w:val="both"/>
      </w:pPr>
      <w:r>
        <w:t>import com.twitter.tweetypie.thriftscala.CardReference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Finds a set of UserId that may be mentioned when replying to a tweet that has a card.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Replies created without 'auto_populate_reply_metadata' include both 'site' and 'author' users to</w:t>
      </w:r>
    </w:p>
    <w:p>
      <w:pPr>
        <w:jc w:val="both"/>
      </w:pPr>
      <w:r>
        <w:t xml:space="preserve"> * have a more exhaustive list of mentions to match against.  This is needed because iOS and Android</w:t>
      </w:r>
    </w:p>
    <w:p>
      <w:pPr>
        <w:jc w:val="both"/>
      </w:pPr>
      <w:r>
        <w:t xml:space="preserve"> * have had different implementations client-side for years.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CardUsersFinder {</w:t>
      </w:r>
    </w:p>
    <w:p>
      <w:pPr>
        <w:jc w:val="both"/>
      </w:pPr>
      <w:r/>
    </w:p>
    <w:p>
      <w:pPr>
        <w:jc w:val="both"/>
      </w:pPr>
      <w:r>
        <w:t xml:space="preserve">  case class Request(</w:t>
      </w:r>
    </w:p>
    <w:p>
      <w:pPr>
        <w:jc w:val="both"/>
      </w:pPr>
      <w:r>
        <w:t xml:space="preserve">    cardReference: Option[CardReference],</w:t>
      </w:r>
    </w:p>
    <w:p>
      <w:pPr>
        <w:jc w:val="both"/>
      </w:pPr>
      <w:r>
        <w:t xml:space="preserve">    urls: Seq[String],</w:t>
      </w:r>
    </w:p>
    <w:p>
      <w:pPr>
        <w:jc w:val="both"/>
      </w:pPr>
      <w:r>
        <w:t xml:space="preserve">    perspectiveUserId: UserId) {</w:t>
      </w:r>
    </w:p>
    <w:p>
      <w:pPr>
        <w:jc w:val="both"/>
      </w:pPr>
      <w:r>
        <w:t xml:space="preserve">    val uris: Seq[String] = cardReference match {</w:t>
      </w:r>
    </w:p>
    <w:p>
      <w:pPr>
        <w:jc w:val="both"/>
      </w:pPr>
      <w:r>
        <w:t xml:space="preserve">      case Some(CardReferenceUriExtractor(cardUri)) =&gt;</w:t>
      </w:r>
    </w:p>
    <w:p>
      <w:pPr>
        <w:jc w:val="both"/>
      </w:pPr>
      <w:r>
        <w:t xml:space="preserve">        cardUri match {</w:t>
      </w:r>
    </w:p>
    <w:p>
      <w:pPr>
        <w:jc w:val="both"/>
      </w:pPr>
      <w:r>
        <w:t xml:space="preserve">          case NonTombstone(uri) =&gt; Seq(uri)</w:t>
      </w:r>
    </w:p>
    <w:p>
      <w:pPr>
        <w:jc w:val="both"/>
      </w:pPr>
      <w:r>
        <w:t xml:space="preserve">          case Tombstone =&gt; Nil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urls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context: CardUsersRepository.Context = Context(perspectiveUserId)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type Type = Request =&gt; Stitch[Set[UserId]]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From a card-related arguments in [[Request]] select the set of user ids associated with the</w:t>
      </w:r>
    </w:p>
    <w:p>
      <w:pPr>
        <w:jc w:val="both"/>
      </w:pPr>
      <w:r>
        <w:t xml:space="preserve">   * card.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this uses the same "which card do I use?" logic from Card2Hydrator which</w:t>
      </w:r>
    </w:p>
    <w:p>
      <w:pPr>
        <w:jc w:val="both"/>
      </w:pPr>
      <w:r>
        <w:t xml:space="preserve">   * prioritizes CardReferenceUri and then falls back to the last resolvable (non-None) url entity.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apply(cardUserRepo: CardUsersRepository.Type): Type =</w:t>
      </w:r>
    </w:p>
    <w:p>
      <w:pPr>
        <w:jc w:val="both"/>
      </w:pPr>
      <w:r>
        <w:t xml:space="preserve">    request =&gt;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.traverse(request.uris) { uri =&gt; cardUserRepo(uri, request.context) }</w:t>
      </w:r>
    </w:p>
    <w:p>
      <w:pPr>
        <w:jc w:val="both"/>
      </w:pPr>
      <w:r>
        <w:t xml:space="preserve">        // select the last, non-None Set of users ids</w:t>
      </w:r>
    </w:p>
    <w:p>
      <w:pPr>
        <w:jc w:val="both"/>
      </w:pPr>
      <w:r>
        <w:t xml:space="preserve">        .map(r =&gt; r.flatten.reverse.headOption.getOrElse(Set.empty))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