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com.twitter.tweetypie.thriftscala.Reply</w:t>
      </w:r>
    </w:p>
    <w:p>
      <w:pPr>
        <w:jc w:val="both"/>
      </w:pPr>
      <w:r>
        <w:t>import com.twitter.tweetypie.thriftscala.SelfThreadMetadata</w:t>
      </w:r>
    </w:p>
    <w:p>
      <w:pPr>
        <w:jc w:val="both"/>
      </w:pPr>
      <w:r>
        <w:t>import org.apache.thrift.protocol.TField</w:t>
      </w:r>
    </w:p>
    <w:p>
      <w:pPr>
        <w:jc w:val="both"/>
      </w:pPr>
      <w:r/>
    </w:p>
    <w:p>
      <w:pPr>
        <w:jc w:val="both"/>
      </w:pPr>
      <w:r>
        <w:t>trait SelfThreadBuilder {</w:t>
      </w:r>
    </w:p>
    <w:p>
      <w:pPr>
        <w:jc w:val="both"/>
      </w:pPr>
      <w:r>
        <w:t xml:space="preserve">  def requiredReplySourceFields: Set[TField]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Tweet.CoreDataField, // for Reply and ConversationId</w:t>
      </w:r>
    </w:p>
    <w:p>
      <w:pPr>
        <w:jc w:val="both"/>
      </w:pPr>
      <w:r>
        <w:t xml:space="preserve">      Tweet.SelfThreadMetadataField // for continuing existing self-threads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build(authorUserId: UserId, replySourceTweet: Tweet): Option[SelfThreadMetadata]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SelfThreadBuilder is used to build metadata for self-threads (tweetstorms).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builder is invoked from ReplyBuilder on tweets that pass in a inReplyToStatusId and create</w:t>
      </w:r>
    </w:p>
    <w:p>
      <w:pPr>
        <w:jc w:val="both"/>
      </w:pPr>
      <w:r>
        <w:t xml:space="preserve"> * a Reply.  The invocation is done inside ReplyBuilder as ReplyBuilder has already loaded the</w:t>
      </w:r>
    </w:p>
    <w:p>
      <w:pPr>
        <w:jc w:val="both"/>
      </w:pPr>
      <w:r>
        <w:t xml:space="preserve"> * "reply source tweet" which has all the information needed to determine the self-thread metadata.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 that Tweet.SelfThreadMetadata schema supports representing two types of self-threads:</w:t>
      </w:r>
    </w:p>
    <w:p>
      <w:pPr>
        <w:jc w:val="both"/>
      </w:pPr>
      <w:r>
        <w:t xml:space="preserve"> * 1. root self-thread : self-thread that begins alone and does not start with replying to another</w:t>
      </w:r>
    </w:p>
    <w:p>
      <w:pPr>
        <w:jc w:val="both"/>
      </w:pPr>
      <w:r>
        <w:t xml:space="preserve"> *                       tweet.  This self-thread has a self-thread ID equal to the conversation ID.</w:t>
      </w:r>
    </w:p>
    <w:p>
      <w:pPr>
        <w:jc w:val="both"/>
      </w:pPr>
      <w:r>
        <w:t xml:space="preserve"> * 2. reply self-thread : self-thread that begins as a reply to another user's tweet.</w:t>
      </w:r>
    </w:p>
    <w:p>
      <w:pPr>
        <w:jc w:val="both"/>
      </w:pPr>
      <w:r>
        <w:t xml:space="preserve"> *                        This self-thread has a self-thread ID equal to the first tweet in the</w:t>
      </w:r>
    </w:p>
    <w:p>
      <w:pPr>
        <w:jc w:val="both"/>
      </w:pPr>
      <w:r>
        <w:t xml:space="preserve"> *                        current self-reply chain which will not equal the conversation ID.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Currently only type #1 "root self-thread" is handled.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SelfThreadBuilder {</w:t>
      </w:r>
    </w:p>
    <w:p>
      <w:pPr>
        <w:jc w:val="both"/>
      </w:pPr>
      <w:r/>
    </w:p>
    <w:p>
      <w:pPr>
        <w:jc w:val="both"/>
      </w:pPr>
      <w:r>
        <w:t xml:space="preserve">  def apply(stats: StatsReceiver): SelfThreadBuilder = {</w:t>
      </w:r>
    </w:p>
    <w:p>
      <w:pPr>
        <w:jc w:val="both"/>
      </w:pPr>
      <w:r>
        <w:t xml:space="preserve">    // We want to keep open the possibility for differentiation between root</w:t>
      </w:r>
    </w:p>
    <w:p>
      <w:pPr>
        <w:jc w:val="both"/>
      </w:pPr>
      <w:r>
        <w:t xml:space="preserve">    // self-threads (current functionality) and reply self-threads (possible</w:t>
      </w:r>
    </w:p>
    <w:p>
      <w:pPr>
        <w:jc w:val="both"/>
      </w:pPr>
      <w:r>
        <w:t xml:space="preserve">    // future functionality).</w:t>
      </w:r>
    </w:p>
    <w:p>
      <w:pPr>
        <w:jc w:val="both"/>
      </w:pPr>
      <w:r>
        <w:t xml:space="preserve">    val rootThreadStats = stats.scope("root_thread")</w:t>
      </w:r>
    </w:p>
    <w:p>
      <w:pPr>
        <w:jc w:val="both"/>
      </w:pPr>
      <w:r/>
    </w:p>
    <w:p>
      <w:pPr>
        <w:jc w:val="both"/>
      </w:pPr>
      <w:r>
        <w:t xml:space="preserve">    // A tweet becomes a root of a self-thread only after the first self-reply</w:t>
      </w:r>
    </w:p>
    <w:p>
      <w:pPr>
        <w:jc w:val="both"/>
      </w:pPr>
      <w:r>
        <w:t xml:space="preserve">    // is created. root_thread/start is incr()d during the write-path of the</w:t>
      </w:r>
    </w:p>
    <w:p>
      <w:pPr>
        <w:jc w:val="both"/>
      </w:pPr>
      <w:r>
        <w:t xml:space="preserve">    // self-reply tweet, when it is known that the first/root tweet has not</w:t>
      </w:r>
    </w:p>
    <w:p>
      <w:pPr>
        <w:jc w:val="both"/>
      </w:pPr>
      <w:r>
        <w:t xml:space="preserve">    // yet been assigned a SelfThreadMetadata. The write-path of the second</w:t>
      </w:r>
    </w:p>
    <w:p>
      <w:pPr>
        <w:jc w:val="both"/>
      </w:pPr>
      <w:r>
        <w:t xml:space="preserve">    // tweet does not add the SelfThreadMetadata to the first tweet - that</w:t>
      </w:r>
    </w:p>
    <w:p>
      <w:pPr>
        <w:jc w:val="both"/>
      </w:pPr>
      <w:r>
        <w:t xml:space="preserve">    // happens asynchronously by the SelfThreadDaemon.</w:t>
      </w:r>
    </w:p>
    <w:p>
      <w:pPr>
        <w:jc w:val="both"/>
      </w:pPr>
      <w:r>
        <w:t xml:space="preserve">    val rootThreadStartCounter = rootThreadStats.counter("start")</w:t>
      </w:r>
    </w:p>
    <w:p>
      <w:pPr>
        <w:jc w:val="both"/>
      </w:pPr>
      <w:r/>
    </w:p>
    <w:p>
      <w:pPr>
        <w:jc w:val="both"/>
      </w:pPr>
      <w:r>
        <w:t xml:space="preserve">    // root_thread/continue provides visibility into the frequency of</w:t>
      </w:r>
    </w:p>
    <w:p>
      <w:pPr>
        <w:jc w:val="both"/>
      </w:pPr>
      <w:r>
        <w:t xml:space="preserve">    // continuation tweets off leaf tweets in a tweet storm. Also incr()d in</w:t>
      </w:r>
    </w:p>
    <w:p>
      <w:pPr>
        <w:jc w:val="both"/>
      </w:pPr>
      <w:r>
        <w:t xml:space="preserve">    // the special case of a reply to the root tweet, which does not yet have a</w:t>
      </w:r>
    </w:p>
    <w:p>
      <w:pPr>
        <w:jc w:val="both"/>
      </w:pPr>
      <w:r>
        <w:t xml:space="preserve">    // SelfThreadMetadata(isLeaf=true).</w:t>
      </w:r>
    </w:p>
    <w:p>
      <w:pPr>
        <w:jc w:val="both"/>
      </w:pPr>
      <w:r>
        <w:t xml:space="preserve">    val rootThreadContinueCounter = rootThreadStats.counter("continue")</w:t>
      </w:r>
    </w:p>
    <w:p>
      <w:pPr>
        <w:jc w:val="both"/>
      </w:pPr>
      <w:r/>
    </w:p>
    <w:p>
      <w:pPr>
        <w:jc w:val="both"/>
      </w:pPr>
      <w:r>
        <w:t xml:space="preserve">    // root_thread/branch provides visibility into how frequently self-threads</w:t>
      </w:r>
    </w:p>
    <w:p>
      <w:pPr>
        <w:jc w:val="both"/>
      </w:pPr>
      <w:r>
        <w:t xml:space="preserve">    // get branched - that is, when the author self-replies to a non-leaf tweet</w:t>
      </w:r>
    </w:p>
    <w:p>
      <w:pPr>
        <w:jc w:val="both"/>
      </w:pPr>
      <w:r>
        <w:t xml:space="preserve">    // in an existing thread. Knowing the frequency of branching will help us</w:t>
      </w:r>
    </w:p>
    <w:p>
      <w:pPr>
        <w:jc w:val="both"/>
      </w:pPr>
      <w:r>
        <w:t xml:space="preserve">    // determine the priority of accounting for branching in various</w:t>
      </w:r>
    </w:p>
    <w:p>
      <w:pPr>
        <w:jc w:val="both"/>
      </w:pPr>
      <w:r>
        <w:t xml:space="preserve">    // tweet-delete use cases. Currently we do not fix up the root tweet's</w:t>
      </w:r>
    </w:p>
    <w:p>
      <w:pPr>
        <w:jc w:val="both"/>
      </w:pPr>
      <w:r>
        <w:t xml:space="preserve">    // SelfThreadMetadata when its reply tweets are deleted.</w:t>
      </w:r>
    </w:p>
    <w:p>
      <w:pPr>
        <w:jc w:val="both"/>
      </w:pPr>
      <w:r>
        <w:t xml:space="preserve">    val rootThreadBranchCounter = rootThreadStats.counter("branch")</w:t>
      </w:r>
    </w:p>
    <w:p>
      <w:pPr>
        <w:jc w:val="both"/>
      </w:pPr>
      <w:r/>
    </w:p>
    <w:p>
      <w:pPr>
        <w:jc w:val="both"/>
      </w:pPr>
      <w:r>
        <w:t xml:space="preserve">    def observeSelfThreadMetrics(replySourceSTM: Option[SelfThreadMetadata]): Unit = {</w:t>
      </w:r>
    </w:p>
    <w:p>
      <w:pPr>
        <w:jc w:val="both"/>
      </w:pPr>
      <w:r>
        <w:t xml:space="preserve">      replySourceSTM match {</w:t>
      </w:r>
    </w:p>
    <w:p>
      <w:pPr>
        <w:jc w:val="both"/>
      </w:pPr>
      <w:r>
        <w:t xml:space="preserve">        case Some(SelfThreadMetadata(_, isLeaf)) =&gt;</w:t>
      </w:r>
    </w:p>
    <w:p>
      <w:pPr>
        <w:jc w:val="both"/>
      </w:pPr>
      <w:r>
        <w:t xml:space="preserve">          if (isLeaf) rootThreadContinueCounter.incr()</w:t>
      </w:r>
    </w:p>
    <w:p>
      <w:pPr>
        <w:jc w:val="both"/>
      </w:pPr>
      <w:r>
        <w:t xml:space="preserve">          else rootThreadBranchCounter.incr()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rootThreadStartCounter.incr()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new SelfThreadBuilder {</w:t>
      </w:r>
    </w:p>
    <w:p>
      <w:pPr>
        <w:jc w:val="both"/>
      </w:pPr>
      <w:r/>
    </w:p>
    <w:p>
      <w:pPr>
        <w:jc w:val="both"/>
      </w:pPr>
      <w:r>
        <w:t xml:space="preserve">      override def build(</w:t>
      </w:r>
    </w:p>
    <w:p>
      <w:pPr>
        <w:jc w:val="both"/>
      </w:pPr>
      <w:r>
        <w:t xml:space="preserve">        authorUserId: UserId,</w:t>
      </w:r>
    </w:p>
    <w:p>
      <w:pPr>
        <w:jc w:val="both"/>
      </w:pPr>
      <w:r>
        <w:t xml:space="preserve">        replySourceTweet: Tweet</w:t>
      </w:r>
    </w:p>
    <w:p>
      <w:pPr>
        <w:jc w:val="both"/>
      </w:pPr>
      <w:r>
        <w:t xml:space="preserve">      ): Option[SelfThreadMetadata] = {</w:t>
      </w:r>
    </w:p>
    <w:p>
      <w:pPr>
        <w:jc w:val="both"/>
      </w:pPr>
      <w:r>
        <w:t xml:space="preserve">        // the "reply source tweet"'s author must match the current author</w:t>
      </w:r>
    </w:p>
    <w:p>
      <w:pPr>
        <w:jc w:val="both"/>
      </w:pPr>
      <w:r>
        <w:t xml:space="preserve">        if (getUserId(replySourceTweet) == authorUserId) {</w:t>
      </w:r>
    </w:p>
    <w:p>
      <w:pPr>
        <w:jc w:val="both"/>
      </w:pPr>
      <w:r>
        <w:t xml:space="preserve">          val replySourceSTM = getSelfThreadMetadata(replySourceTweet)</w:t>
      </w:r>
    </w:p>
    <w:p>
      <w:pPr>
        <w:jc w:val="both"/>
      </w:pPr>
      <w:r/>
    </w:p>
    <w:p>
      <w:pPr>
        <w:jc w:val="both"/>
      </w:pPr>
      <w:r>
        <w:t xml:space="preserve">          observeSelfThreadMetrics(replySourceSTM)</w:t>
      </w:r>
    </w:p>
    <w:p>
      <w:pPr>
        <w:jc w:val="both"/>
      </w:pPr>
      <w:r/>
    </w:p>
    <w:p>
      <w:pPr>
        <w:jc w:val="both"/>
      </w:pPr>
      <w:r>
        <w:t xml:space="preserve">          // determine if replySourceTweet stands alone (non-reply)</w:t>
      </w:r>
    </w:p>
    <w:p>
      <w:pPr>
        <w:jc w:val="both"/>
      </w:pPr>
      <w:r>
        <w:t xml:space="preserve">          getReply(replySourceTweet) match {</w:t>
      </w:r>
    </w:p>
    <w:p>
      <w:pPr>
        <w:jc w:val="both"/>
      </w:pPr>
      <w:r>
        <w:t xml:space="preserve">            case None | Some(Reply(None, _, _)) =&gt;</w:t>
      </w:r>
    </w:p>
    <w:p>
      <w:pPr>
        <w:jc w:val="both"/>
      </w:pPr>
      <w:r>
        <w:t xml:space="preserve">              // 'replySourceTweet' started a new self-thread that stands alone</w:t>
      </w:r>
    </w:p>
    <w:p>
      <w:pPr>
        <w:jc w:val="both"/>
      </w:pPr>
      <w:r>
        <w:t xml:space="preserve">              // which happens when there's no Reply or the Reply does not have</w:t>
      </w:r>
    </w:p>
    <w:p>
      <w:pPr>
        <w:jc w:val="both"/>
      </w:pPr>
      <w:r>
        <w:t xml:space="preserve">              // inReplyToStatusId (directed-at user)</w:t>
      </w:r>
    </w:p>
    <w:p>
      <w:pPr>
        <w:jc w:val="both"/>
      </w:pPr>
      <w:r/>
    </w:p>
    <w:p>
      <w:pPr>
        <w:jc w:val="both"/>
      </w:pPr>
      <w:r>
        <w:t xml:space="preserve">              // requiredReplySourceFields requires coreData and conversationId</w:t>
      </w:r>
    </w:p>
    <w:p>
      <w:pPr>
        <w:jc w:val="both"/>
      </w:pPr>
      <w:r>
        <w:t xml:space="preserve">              // is required so this would have previously thrown an exception</w:t>
      </w:r>
    </w:p>
    <w:p>
      <w:pPr>
        <w:jc w:val="both"/>
      </w:pPr>
      <w:r>
        <w:t xml:space="preserve">              // in ReplyBuilder if the read was partial</w:t>
      </w:r>
    </w:p>
    <w:p>
      <w:pPr>
        <w:jc w:val="both"/>
      </w:pPr>
      <w:r>
        <w:t xml:space="preserve">              val convoId = replySourceTweet.coreData.get.conversationId.get</w:t>
      </w:r>
    </w:p>
    <w:p>
      <w:pPr>
        <w:jc w:val="both"/>
      </w:pPr>
      <w:r>
        <w:t xml:space="preserve">              Some(SelfThreadMetadata(id = convoId, isLeaf = true))</w:t>
      </w:r>
    </w:p>
    <w:p>
      <w:pPr>
        <w:jc w:val="both"/>
      </w:pPr>
      <w:r/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// 'replySourceTweet' was also a reply-to-tweet, so continue any</w:t>
      </w:r>
    </w:p>
    <w:p>
      <w:pPr>
        <w:jc w:val="both"/>
      </w:pPr>
      <w:r>
        <w:t xml:space="preserve">              // self-thread by inheriting any SelfThreadMetadata it has</w:t>
      </w:r>
    </w:p>
    <w:p>
      <w:pPr>
        <w:jc w:val="both"/>
      </w:pPr>
      <w:r>
        <w:t xml:space="preserve">              // (though always setting isLeaf to true)</w:t>
      </w:r>
    </w:p>
    <w:p>
      <w:pPr>
        <w:jc w:val="both"/>
      </w:pPr>
      <w:r>
        <w:t xml:space="preserve">              replySourceSTM.map(_.copy(isLeaf = true))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// Replying to a different user currently never creates a self-thread</w:t>
      </w:r>
    </w:p>
    <w:p>
      <w:pPr>
        <w:jc w:val="both"/>
      </w:pPr>
      <w:r>
        <w:t xml:space="preserve">          // as all self-threads must start at the root (and match conversation</w:t>
      </w:r>
    </w:p>
    <w:p>
      <w:pPr>
        <w:jc w:val="both"/>
      </w:pPr>
      <w:r>
        <w:t xml:space="preserve">          // ID).</w:t>
      </w:r>
    </w:p>
    <w:p>
      <w:pPr>
        <w:jc w:val="both"/>
      </w:pPr>
      <w:r>
        <w:t xml:space="preserve">          //</w:t>
      </w:r>
    </w:p>
    <w:p>
      <w:pPr>
        <w:jc w:val="both"/>
      </w:pPr>
      <w:r>
        <w:t xml:space="preserve">          // In the future replying to a different user *might* be part of a</w:t>
      </w:r>
    </w:p>
    <w:p>
      <w:pPr>
        <w:jc w:val="both"/>
      </w:pPr>
      <w:r>
        <w:t xml:space="preserve">          // self-thread but we wouldn't mark it as such until the *next* tweet</w:t>
      </w:r>
    </w:p>
    <w:p>
      <w:pPr>
        <w:jc w:val="both"/>
      </w:pPr>
      <w:r>
        <w:t xml:space="preserve">          // is created (at which time the self_thread daemon goes back and</w:t>
      </w:r>
    </w:p>
    <w:p>
      <w:pPr>
        <w:jc w:val="both"/>
      </w:pPr>
      <w:r>
        <w:t xml:space="preserve">          // marks the first tweet as in the self-thread.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