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com.twitter.service.talon.thriftscala._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com.twitter.tco_util.DisplayUrl</w:t>
      </w:r>
    </w:p>
    <w:p>
      <w:pPr>
        <w:jc w:val="both"/>
      </w:pPr>
      <w:r>
        <w:t>import com.twitter.tco_util.TcoUrl</w:t>
      </w:r>
    </w:p>
    <w:p>
      <w:pPr>
        <w:jc w:val="both"/>
      </w:pPr>
      <w:r>
        <w:t>import com.twitter.tweetypie.backends.Talon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com.twitter.tweetypie.store.Guano</w:t>
      </w:r>
    </w:p>
    <w:p>
      <w:pPr>
        <w:jc w:val="both"/>
      </w:pPr>
      <w:r>
        <w:t>import com.twitter.tweetypie.thriftscala.ShortenedUrl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UrlShortener {</w:t>
      </w:r>
    </w:p>
    <w:p>
      <w:pPr>
        <w:jc w:val="both"/>
      </w:pPr>
      <w:r>
        <w:t xml:space="preserve">  type Type = FutureArrow[(String, Context), ShortenedUrl]</w:t>
      </w:r>
    </w:p>
    <w:p>
      <w:pPr>
        <w:jc w:val="both"/>
      </w:pPr>
      <w:r/>
    </w:p>
    <w:p>
      <w:pPr>
        <w:jc w:val="both"/>
      </w:pPr>
      <w:r>
        <w:t xml:space="preserve">  case class Context(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createdAt: Time,</w:t>
      </w:r>
    </w:p>
    <w:p>
      <w:pPr>
        <w:jc w:val="both"/>
      </w:pPr>
      <w:r>
        <w:t xml:space="preserve">    userProtected: Boolean,</w:t>
      </w:r>
    </w:p>
    <w:p>
      <w:pPr>
        <w:jc w:val="both"/>
      </w:pPr>
      <w:r>
        <w:t xml:space="preserve">    clientAppId: Option[Long] = None,</w:t>
      </w:r>
    </w:p>
    <w:p>
      <w:pPr>
        <w:jc w:val="both"/>
      </w:pPr>
      <w:r>
        <w:t xml:space="preserve">    remoteHost: Option[String] = None,</w:t>
      </w:r>
    </w:p>
    <w:p>
      <w:pPr>
        <w:jc w:val="both"/>
      </w:pPr>
      <w:r>
        <w:t xml:space="preserve">    dark: Boolean = false)</w:t>
      </w:r>
    </w:p>
    <w:p>
      <w:pPr>
        <w:jc w:val="both"/>
      </w:pPr>
      <w:r/>
    </w:p>
    <w:p>
      <w:pPr>
        <w:jc w:val="both"/>
      </w:pPr>
      <w:r>
        <w:t xml:space="preserve">  object MalwareUrlError extends Exception with NoStackTrace</w:t>
      </w:r>
    </w:p>
    <w:p>
      <w:pPr>
        <w:jc w:val="both"/>
      </w:pPr>
      <w:r>
        <w:t xml:space="preserve">  object InvalidUrlError extends Exception with NoStackTrace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UrlShortener that checks the response from the underlying shortner</w:t>
      </w:r>
    </w:p>
    <w:p>
      <w:pPr>
        <w:jc w:val="both"/>
      </w:pPr>
      <w:r>
        <w:t xml:space="preserve">   * and, if the request is not dark but fails with a MalwareUrlError, scribes request</w:t>
      </w:r>
    </w:p>
    <w:p>
      <w:pPr>
        <w:jc w:val="both"/>
      </w:pPr>
      <w:r>
        <w:t xml:space="preserve">   * info to guano.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scribeMalware(guano: Guano)(underlying: Type): Type =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(longUrl, ctx) =&gt;</w:t>
      </w:r>
    </w:p>
    <w:p>
      <w:pPr>
        <w:jc w:val="both"/>
      </w:pPr>
      <w:r>
        <w:t xml:space="preserve">        underlying((longUrl, ctx)).onFailure {</w:t>
      </w:r>
    </w:p>
    <w:p>
      <w:pPr>
        <w:jc w:val="both"/>
      </w:pPr>
      <w:r>
        <w:t xml:space="preserve">          case MalwareUrlError if !ctx.dark =&gt;</w:t>
      </w:r>
    </w:p>
    <w:p>
      <w:pPr>
        <w:jc w:val="both"/>
      </w:pPr>
      <w:r>
        <w:t xml:space="preserve">            guano.scribeMalwareAttempt(</w:t>
      </w:r>
    </w:p>
    <w:p>
      <w:pPr>
        <w:jc w:val="both"/>
      </w:pPr>
      <w:r>
        <w:t xml:space="preserve">              Guano.MalwareAttempt(</w:t>
      </w:r>
    </w:p>
    <w:p>
      <w:pPr>
        <w:jc w:val="both"/>
      </w:pPr>
      <w:r>
        <w:t xml:space="preserve">                longUrl,</w:t>
      </w:r>
    </w:p>
    <w:p>
      <w:pPr>
        <w:jc w:val="both"/>
      </w:pPr>
      <w:r>
        <w:t xml:space="preserve">                ctx.userId,</w:t>
      </w:r>
    </w:p>
    <w:p>
      <w:pPr>
        <w:jc w:val="both"/>
      </w:pPr>
      <w:r>
        <w:t xml:space="preserve">                ctx.clientAppId,</w:t>
      </w:r>
    </w:p>
    <w:p>
      <w:pPr>
        <w:jc w:val="both"/>
      </w:pPr>
      <w:r>
        <w:t xml:space="preserve">                ctx.remoteHost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fromTalon(talonShorten: Talon.Shorten): Type = {</w:t>
      </w:r>
    </w:p>
    <w:p>
      <w:pPr>
        <w:jc w:val="both"/>
      </w:pPr>
      <w:r>
        <w:t xml:space="preserve">    val log = Logger(getClass)</w:t>
      </w:r>
    </w:p>
    <w:p>
      <w:pPr>
        <w:jc w:val="both"/>
      </w:pPr>
      <w:r/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(longUrl, ctx) =&gt;</w:t>
      </w:r>
    </w:p>
    <w:p>
      <w:pPr>
        <w:jc w:val="both"/>
      </w:pPr>
      <w:r>
        <w:t xml:space="preserve">        val request =</w:t>
      </w:r>
    </w:p>
    <w:p>
      <w:pPr>
        <w:jc w:val="both"/>
      </w:pPr>
      <w:r>
        <w:t xml:space="preserve">          ShortenRequest(</w:t>
      </w:r>
    </w:p>
    <w:p>
      <w:pPr>
        <w:jc w:val="both"/>
      </w:pPr>
      <w:r>
        <w:t xml:space="preserve">            userId = ctx.userId,</w:t>
      </w:r>
    </w:p>
    <w:p>
      <w:pPr>
        <w:jc w:val="both"/>
      </w:pPr>
      <w:r>
        <w:t xml:space="preserve">            longUrl = longUrl,</w:t>
      </w:r>
    </w:p>
    <w:p>
      <w:pPr>
        <w:jc w:val="both"/>
      </w:pPr>
      <w:r>
        <w:t xml:space="preserve">            auditMsg = "tweetypie",</w:t>
      </w:r>
    </w:p>
    <w:p>
      <w:pPr>
        <w:jc w:val="both"/>
      </w:pPr>
      <w:r>
        <w:t xml:space="preserve">            directMessage = Some(false),</w:t>
      </w:r>
    </w:p>
    <w:p>
      <w:pPr>
        <w:jc w:val="both"/>
      </w:pPr>
      <w:r>
        <w:t xml:space="preserve">            protectedAccount = Some(ctx.userProtected),</w:t>
      </w:r>
    </w:p>
    <w:p>
      <w:pPr>
        <w:jc w:val="both"/>
      </w:pPr>
      <w:r>
        <w:t xml:space="preserve">            maxShortUrlLength = None,</w:t>
      </w:r>
    </w:p>
    <w:p>
      <w:pPr>
        <w:jc w:val="both"/>
      </w:pPr>
      <w:r>
        <w:t xml:space="preserve">            tweetData = Some(TweetData(ctx.tweetId, ctx.createdAt.inMilliseconds)),</w:t>
      </w:r>
    </w:p>
    <w:p>
      <w:pPr>
        <w:jc w:val="both"/>
      </w:pPr>
      <w:r>
        <w:t xml:space="preserve">            trafficType =</w:t>
      </w:r>
    </w:p>
    <w:p>
      <w:pPr>
        <w:jc w:val="both"/>
      </w:pPr>
      <w:r>
        <w:t xml:space="preserve">              if (ctx.dark) ShortenTrafficType.Testing</w:t>
      </w:r>
    </w:p>
    <w:p>
      <w:pPr>
        <w:jc w:val="both"/>
      </w:pPr>
      <w:r>
        <w:t xml:space="preserve">              else ShortenTrafficType.Production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talonShorten(request).flatMap { res =&gt;</w:t>
      </w:r>
    </w:p>
    <w:p>
      <w:pPr>
        <w:jc w:val="both"/>
      </w:pPr>
      <w:r>
        <w:t xml:space="preserve">          res.responseCode match {</w:t>
      </w:r>
    </w:p>
    <w:p>
      <w:pPr>
        <w:jc w:val="both"/>
      </w:pPr>
      <w:r>
        <w:t xml:space="preserve">            case ResponseCode.Ok =&gt;</w:t>
      </w:r>
    </w:p>
    <w:p>
      <w:pPr>
        <w:jc w:val="both"/>
      </w:pPr>
      <w:r>
        <w:t xml:space="preserve">              if (res.malwareStatus == MalwareStatus.UrlBlocked) {</w:t>
      </w:r>
    </w:p>
    <w:p>
      <w:pPr>
        <w:jc w:val="both"/>
      </w:pPr>
      <w:r>
        <w:t xml:space="preserve">                Future.exception(MalwareUrlError)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val shortUrl =</w:t>
      </w:r>
    </w:p>
    <w:p>
      <w:pPr>
        <w:jc w:val="both"/>
      </w:pPr>
      <w:r>
        <w:t xml:space="preserve">                  res.fullShortUrl.getOrElse {</w:t>
      </w:r>
    </w:p>
    <w:p>
      <w:pPr>
        <w:jc w:val="both"/>
      </w:pPr>
      <w:r>
        <w:t xml:space="preserve">                    // fall back to fromSlug if talon response does not have the full short url</w:t>
      </w:r>
    </w:p>
    <w:p>
      <w:pPr>
        <w:jc w:val="both"/>
      </w:pPr>
      <w:r>
        <w:t xml:space="preserve">                    // Could be replaced with an exception once the initial integration on production</w:t>
      </w:r>
    </w:p>
    <w:p>
      <w:pPr>
        <w:jc w:val="both"/>
      </w:pPr>
      <w:r>
        <w:t xml:space="preserve">                    // is done</w:t>
      </w:r>
    </w:p>
    <w:p>
      <w:pPr>
        <w:jc w:val="both"/>
      </w:pPr>
      <w:r>
        <w:t xml:space="preserve">                    TcoUrl.fromSlug(res.shortUrl, TcoUrl.isHttps(res.longUrl))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Future.value(</w:t>
      </w:r>
    </w:p>
    <w:p>
      <w:pPr>
        <w:jc w:val="both"/>
      </w:pPr>
      <w:r>
        <w:t xml:space="preserve">                  ShortenedUrl(</w:t>
      </w:r>
    </w:p>
    <w:p>
      <w:pPr>
        <w:jc w:val="both"/>
      </w:pPr>
      <w:r>
        <w:t xml:space="preserve">                    shortUrl = shortUrl,</w:t>
      </w:r>
    </w:p>
    <w:p>
      <w:pPr>
        <w:jc w:val="both"/>
      </w:pPr>
      <w:r>
        <w:t xml:space="preserve">                    longUrl = res.longUrl,</w:t>
      </w:r>
    </w:p>
    <w:p>
      <w:pPr>
        <w:jc w:val="both"/>
      </w:pPr>
      <w:r>
        <w:t xml:space="preserve">                    displayText = DisplayUrl(shortUrl, Some(res.longUrl), true)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case ResponseCode.BadInput =&gt;</w:t>
      </w:r>
    </w:p>
    <w:p>
      <w:pPr>
        <w:jc w:val="both"/>
      </w:pPr>
      <w:r>
        <w:t xml:space="preserve">              log.warn(s"Talon rejected URL that Extractor thought was fine: $longUrl")</w:t>
      </w:r>
    </w:p>
    <w:p>
      <w:pPr>
        <w:jc w:val="both"/>
      </w:pPr>
      <w:r>
        <w:t xml:space="preserve">              Future.exception(InvalidUrlError)</w:t>
      </w:r>
    </w:p>
    <w:p>
      <w:pPr>
        <w:jc w:val="both"/>
      </w:pPr>
      <w:r/>
    </w:p>
    <w:p>
      <w:pPr>
        <w:jc w:val="both"/>
      </w:pPr>
      <w:r>
        <w:t xml:space="preserve">            // we shouldn't see other ResponseCodes, because Talon.Shorten translates them to</w:t>
      </w:r>
    </w:p>
    <w:p>
      <w:pPr>
        <w:jc w:val="both"/>
      </w:pPr>
      <w:r>
        <w:t xml:space="preserve">            // exceptions, but we have this catch-all just in case.</w:t>
      </w:r>
    </w:p>
    <w:p>
      <w:pPr>
        <w:jc w:val="both"/>
      </w:pPr>
      <w:r>
        <w:t xml:space="preserve">            case resCode =&gt;</w:t>
      </w:r>
    </w:p>
    <w:p>
      <w:pPr>
        <w:jc w:val="both"/>
      </w:pPr>
      <w:r>
        <w:t xml:space="preserve">              log.warn(s"Unexpected response code $resCode for '$longUrl'")</w:t>
      </w:r>
    </w:p>
    <w:p>
      <w:pPr>
        <w:jc w:val="both"/>
      </w:pPr>
      <w:r>
        <w:t xml:space="preserve">              Future.exception(OverCapacity("talon"))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