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com.twitter.tweetypie.core.EditState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EditHydrator hydrates a value of type `A`, with a hydration context of type `C`,</w:t>
      </w:r>
    </w:p>
    <w:p>
      <w:pPr>
        <w:jc w:val="both"/>
      </w:pPr>
      <w:r>
        <w:t xml:space="preserve"> * and produces a function that takes a value and context and returns an EditState[A, C]</w:t>
      </w:r>
    </w:p>
    <w:p>
      <w:pPr>
        <w:jc w:val="both"/>
      </w:pPr>
      <w:r>
        <w:t xml:space="preserve"> * (an EditState encapsulates a function that takes a value and returns a new ValueState).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series of EditHydrators of the same type may be run in parallel via</w:t>
      </w:r>
    </w:p>
    <w:p>
      <w:pPr>
        <w:jc w:val="both"/>
      </w:pPr>
      <w:r>
        <w:t xml:space="preserve"> * `EditHydrator.inParallel`.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EditHydrator[A, C] private (val run: (A, C) =&gt; Stitch[EditState[A]])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this hydrator to a value, producing an EditState.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apply(a: A, ctx: C): Stitch[EditState[A]] = run(a, ctx)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this EditHydrator to the equivalent ValueHydrator.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toValueHydrator: ValueHydrator[A, C] =</w:t>
      </w:r>
    </w:p>
    <w:p>
      <w:pPr>
        <w:jc w:val="both"/>
      </w:pPr>
      <w:r>
        <w:t xml:space="preserve">    ValueHydrator[A, C] { (a, ctx) =&gt; this.run(a, ctx).map(editState =&gt; editState.run(a))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two EditHydrators in parallel.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inParallelWith(next: EditHydrator[A, C]): EditHydrator[A, C] =</w:t>
      </w:r>
    </w:p>
    <w:p>
      <w:pPr>
        <w:jc w:val="both"/>
      </w:pPr>
      <w:r>
        <w:t xml:space="preserve">    EditHydrator[A, C] { (x0, ctx) =&gt;</w:t>
      </w:r>
    </w:p>
    <w:p>
      <w:pPr>
        <w:jc w:val="both"/>
      </w:pPr>
      <w:r>
        <w:t xml:space="preserve">      Stitch.joinMap(run(x0, ctx), next.run(x0, ctx)) {</w:t>
      </w:r>
    </w:p>
    <w:p>
      <w:pPr>
        <w:jc w:val="both"/>
      </w:pPr>
      <w:r>
        <w:t xml:space="preserve">        case (r1, r2) =&gt; r1.andThen(r2)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EditHydrator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an EditHydrator from a function that returns Stitch[EditState[A]].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apply[A, C](f: (A, C) =&gt; Stitch[EditState[A]]): EditHydrator[A, C] =</w:t>
      </w:r>
    </w:p>
    <w:p>
      <w:pPr>
        <w:jc w:val="both"/>
      </w:pPr>
      <w:r>
        <w:t xml:space="preserve">    new EditHydrator[A, C](f)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"passthrough" Edit:</w:t>
      </w:r>
    </w:p>
    <w:p>
      <w:pPr>
        <w:jc w:val="both"/>
      </w:pPr>
      <w:r>
        <w:t xml:space="preserve">   * Leaves A unchanged and produces empty HydrationState.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unit[A, C]: EditHydrator[A, C] =</w:t>
      </w:r>
    </w:p>
    <w:p>
      <w:pPr>
        <w:jc w:val="both"/>
      </w:pPr>
      <w:r>
        <w:t xml:space="preserve">    EditHydrator { (_, _) =&gt; Stitch.value(EditState.unit[A])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several EditHydrators in parallel.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inParallel[A, C](bs: EditHydrator[A, C]*): EditHydrator[A, C] =</w:t>
      </w:r>
    </w:p>
    <w:p>
      <w:pPr>
        <w:jc w:val="both"/>
      </w:pPr>
      <w:r>
        <w:t xml:space="preserve">    bs match {</w:t>
      </w:r>
    </w:p>
    <w:p>
      <w:pPr>
        <w:jc w:val="both"/>
      </w:pPr>
      <w:r>
        <w:t xml:space="preserve">      case Seq(b) =&gt; b</w:t>
      </w:r>
    </w:p>
    <w:p>
      <w:pPr>
        <w:jc w:val="both"/>
      </w:pPr>
      <w:r>
        <w:t xml:space="preserve">      case Seq(b1, b2) =&gt; b1.inParallelWith(b2)</w:t>
      </w:r>
    </w:p>
    <w:p>
      <w:pPr>
        <w:jc w:val="both"/>
      </w:pPr>
      <w:r>
        <w:t xml:space="preserve">      case _ =&gt; bs.reduceLeft(_.inParallelWith(_))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