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Ensures that the tweet's author and source tweet's author (if retweet) are visible to the</w:t>
      </w:r>
    </w:p>
    <w:p>
      <w:pPr>
        <w:jc w:val="both"/>
      </w:pPr>
      <w:r>
        <w:t xml:space="preserve"> * viewing user - ctx.opts.forUserId - when enforceVisibilityFiltering is true.</w:t>
      </w:r>
    </w:p>
    <w:p>
      <w:pPr>
        <w:jc w:val="both"/>
      </w:pPr>
      <w:r>
        <w:t xml:space="preserve"> * If either of these users is not visible then a FilteredState.Suppress will be returned.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Note: blocking relationship is NOT checked here, this means if viewing user `forUserId` is blocked</w:t>
      </w:r>
    </w:p>
    <w:p>
      <w:pPr>
        <w:jc w:val="both"/>
      </w:pPr>
      <w:r>
        <w:t xml:space="preserve"> * by either the tweet's author or source tweet's author, this will not filter out the tweet.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TweetAuthorVisibilityHydrator {</w:t>
      </w:r>
    </w:p>
    <w:p>
      <w:pPr>
        <w:jc w:val="both"/>
      </w:pPr>
      <w:r>
        <w:t xml:space="preserve">  type Type = ValueHydrator[Unit, TweetCtx]</w:t>
      </w:r>
    </w:p>
    <w:p>
      <w:pPr>
        <w:jc w:val="both"/>
      </w:pPr>
      <w:r/>
    </w:p>
    <w:p>
      <w:pPr>
        <w:jc w:val="both"/>
      </w:pPr>
      <w:r>
        <w:t xml:space="preserve">  def apply(repo: UserVisibilityRepository.Type): Type =</w:t>
      </w:r>
    </w:p>
    <w:p>
      <w:pPr>
        <w:jc w:val="both"/>
      </w:pPr>
      <w:r>
        <w:t xml:space="preserve">    ValueHydrator[Unit, TweetCtx] { (_, ctx) =&gt;</w:t>
      </w:r>
    </w:p>
    <w:p>
      <w:pPr>
        <w:jc w:val="both"/>
      </w:pPr>
      <w:r>
        <w:t xml:space="preserve">      val ids = Seq(ctx.userId) ++ ctx.sourceUserId</w:t>
      </w:r>
    </w:p>
    <w:p>
      <w:pPr>
        <w:jc w:val="both"/>
      </w:pPr>
      <w:r>
        <w:t xml:space="preserve">      val keys = ids.map(id =&gt; toRepoQuery(id, ctx))</w:t>
      </w:r>
    </w:p>
    <w:p>
      <w:pPr>
        <w:jc w:val="both"/>
      </w:pPr>
      <w:r/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.traverse(keys)(repo.apply).flatMap { responses =&gt;</w:t>
      </w:r>
    </w:p>
    <w:p>
      <w:pPr>
        <w:jc w:val="both"/>
      </w:pPr>
      <w:r>
        <w:t xml:space="preserve">          val fs: Option[FilteredState.Unavailable] = responses.flatten.headOption</w:t>
      </w:r>
    </w:p>
    <w:p>
      <w:pPr>
        <w:jc w:val="both"/>
      </w:pPr>
      <w:r/>
    </w:p>
    <w:p>
      <w:pPr>
        <w:jc w:val="both"/>
      </w:pPr>
      <w:r>
        <w:t xml:space="preserve">          fs match {</w:t>
      </w:r>
    </w:p>
    <w:p>
      <w:pPr>
        <w:jc w:val="both"/>
      </w:pPr>
      <w:r>
        <w:t xml:space="preserve">            case Some(fs: FilteredState.Unavailable) =&gt; Stitch.exception(fs)</w:t>
      </w:r>
    </w:p>
    <w:p>
      <w:pPr>
        <w:jc w:val="both"/>
      </w:pPr>
      <w:r>
        <w:t xml:space="preserve">            case None =&gt; ValueState.StitchUnmodifiedUnit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}.onlyIf((_, ctx) =&gt; ctx.opts.enforceVisibilityFiltering)</w:t>
      </w:r>
    </w:p>
    <w:p>
      <w:pPr>
        <w:jc w:val="both"/>
      </w:pPr>
      <w:r/>
    </w:p>
    <w:p>
      <w:pPr>
        <w:jc w:val="both"/>
      </w:pPr>
      <w:r>
        <w:t xml:space="preserve">  private def toRepoQuery(userId: UserId, ctx: TweetCtx) =</w:t>
      </w:r>
    </w:p>
    <w:p>
      <w:pPr>
        <w:jc w:val="both"/>
      </w:pPr>
      <w:r>
        <w:t xml:space="preserve">    UserVisibilityRepository.Query(</w:t>
      </w:r>
    </w:p>
    <w:p>
      <w:pPr>
        <w:jc w:val="both"/>
      </w:pPr>
      <w:r>
        <w:t xml:space="preserve">      UserKey(userId),</w:t>
      </w:r>
    </w:p>
    <w:p>
      <w:pPr>
        <w:jc w:val="both"/>
      </w:pPr>
      <w:r>
        <w:t xml:space="preserve">      ctx.opts.forUserId,</w:t>
      </w:r>
    </w:p>
    <w:p>
      <w:pPr>
        <w:jc w:val="both"/>
      </w:pPr>
      <w:r>
        <w:t xml:space="preserve">      ctx.tweetId,</w:t>
      </w:r>
    </w:p>
    <w:p>
      <w:pPr>
        <w:jc w:val="both"/>
      </w:pPr>
      <w:r>
        <w:t xml:space="preserve">      ctx.isRetweet,</w:t>
      </w:r>
    </w:p>
    <w:p>
      <w:pPr>
        <w:jc w:val="both"/>
      </w:pPr>
      <w:r>
        <w:t xml:space="preserve">      ctx.opts.isInnerQuotedTweet,</w:t>
      </w:r>
    </w:p>
    <w:p>
      <w:pPr>
        <w:jc w:val="both"/>
      </w:pPr>
      <w:r>
        <w:t xml:space="preserve">      Some(ctx.opts.safetyLevel))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