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com.twitter.spam.rtf.thriftscala.FilteredReason</w:t>
      </w:r>
    </w:p>
    <w:p>
      <w:pPr>
        <w:jc w:val="both"/>
      </w:pPr>
      <w:r>
        <w:t>import com.twitter.spam.rtf.thriftscala.{SafetyLevel =&gt; ThriftSafetyLevel}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com.twitter.tweetypie.core.FilteredState.HasFilteredReason</w:t>
      </w:r>
    </w:p>
    <w:p>
      <w:pPr>
        <w:jc w:val="both"/>
      </w:pPr>
      <w:r>
        <w:t>import com.twitter.tweetypie.core.FilteredState.Unavailable.BounceDeleted</w:t>
      </w:r>
    </w:p>
    <w:p>
      <w:pPr>
        <w:jc w:val="both"/>
      </w:pPr>
      <w:r>
        <w:t>import com.twitter.tweetypie.core.FilteredState.Unavailable.SourceTweetNotFound</w:t>
      </w:r>
    </w:p>
    <w:p>
      <w:pPr>
        <w:jc w:val="both"/>
      </w:pPr>
      <w:r>
        <w:t>import com.twitter.tweetypie.core.FilteredState.Unavailable.TweetDeleted</w:t>
      </w:r>
    </w:p>
    <w:p>
      <w:pPr>
        <w:jc w:val="both"/>
      </w:pPr>
      <w:r>
        <w:t>import com.twitter.tweetypie.repository.VisibilityResultToFilteredState.toFilteredStateUnavailable</w:t>
      </w:r>
    </w:p>
    <w:p>
      <w:pPr>
        <w:jc w:val="both"/>
      </w:pPr>
      <w:r>
        <w:t>import com.twitter.visibility.interfaces.tweets.DeletedTweetVisibilityLibrary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com.twitter.visibility.models.TweetDeleteReason</w:t>
      </w:r>
    </w:p>
    <w:p>
      <w:pPr>
        <w:jc w:val="both"/>
      </w:pPr>
      <w:r>
        <w:t>import com.twitter.visibility.models.TweetDeleteReason.TweetDeleteReason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Generate FilteredReason for tweet entities in following delete states:</w:t>
      </w:r>
    </w:p>
    <w:p>
      <w:pPr>
        <w:jc w:val="both"/>
      </w:pPr>
      <w:r>
        <w:t xml:space="preserve"> *  com.twitter.tweetypie.core.FilteredState.Unavailable</w:t>
      </w:r>
    </w:p>
    <w:p>
      <w:pPr>
        <w:jc w:val="both"/>
      </w:pPr>
      <w:r>
        <w:t xml:space="preserve"> *    - SourceTweetNotFound(true)</w:t>
      </w:r>
    </w:p>
    <w:p>
      <w:pPr>
        <w:jc w:val="both"/>
      </w:pPr>
      <w:r>
        <w:t xml:space="preserve"> *    - TweetDeleted</w:t>
      </w:r>
    </w:p>
    <w:p>
      <w:pPr>
        <w:jc w:val="both"/>
      </w:pPr>
      <w:r>
        <w:t xml:space="preserve"> *    - BounceDeleted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Callers of this repository should be ready to handle empty response (Stitch.None)</w:t>
      </w:r>
    </w:p>
    <w:p>
      <w:pPr>
        <w:jc w:val="both"/>
      </w:pPr>
      <w:r>
        <w:t xml:space="preserve"> *  from the underlying VF library when:</w:t>
      </w:r>
    </w:p>
    <w:p>
      <w:pPr>
        <w:jc w:val="both"/>
      </w:pPr>
      <w:r>
        <w:t xml:space="preserve"> *  1.the tweet should not NOT be filtered for the given safety level</w:t>
      </w:r>
    </w:p>
    <w:p>
      <w:pPr>
        <w:jc w:val="both"/>
      </w:pPr>
      <w:r>
        <w:t xml:space="preserve"> *  2.the tweet is not a relevant content to be handled by the library</w:t>
      </w:r>
    </w:p>
    <w:p>
      <w:pPr>
        <w:jc w:val="both"/>
      </w:pPr>
      <w:r>
        <w:t xml:space="preserve"> */</w:t>
      </w:r>
    </w:p>
    <w:p>
      <w:pPr>
        <w:jc w:val="both"/>
      </w:pPr>
      <w:r>
        <w:t>object DeletedTweetVisibilityRepository {</w:t>
      </w:r>
    </w:p>
    <w:p>
      <w:pPr>
        <w:jc w:val="both"/>
      </w:pPr>
      <w:r>
        <w:t xml:space="preserve">  type Type = VisibilityRequest =&gt; Stitch[Option[FilteredReason]]</w:t>
      </w:r>
    </w:p>
    <w:p>
      <w:pPr>
        <w:jc w:val="both"/>
      </w:pPr>
      <w:r/>
    </w:p>
    <w:p>
      <w:pPr>
        <w:jc w:val="both"/>
      </w:pPr>
      <w:r>
        <w:t xml:space="preserve">  case class VisibilityRequest(</w:t>
      </w:r>
    </w:p>
    <w:p>
      <w:pPr>
        <w:jc w:val="both"/>
      </w:pPr>
      <w:r>
        <w:t xml:space="preserve">    filteredState: Throwable,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safetyLevel: Option[ThriftSafetyLevel],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isInnerQuotedTweet: Boolean)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DeletedTweetVisibilityLibrary.Type</w:t>
      </w:r>
    </w:p>
    <w:p>
      <w:pPr>
        <w:jc w:val="both"/>
      </w:pPr>
      <w:r>
        <w:t xml:space="preserve">  ): Type = { request =&gt;</w:t>
      </w:r>
    </w:p>
    <w:p>
      <w:pPr>
        <w:jc w:val="both"/>
      </w:pPr>
      <w:r>
        <w:t xml:space="preserve">    toVisibilityTweetDeleteState(request.filteredState, request.isInnerQuotedTweet)</w:t>
      </w:r>
    </w:p>
    <w:p>
      <w:pPr>
        <w:jc w:val="both"/>
      </w:pPr>
      <w:r>
        <w:t xml:space="preserve">      .map { deleteReason =&gt;</w:t>
      </w:r>
    </w:p>
    <w:p>
      <w:pPr>
        <w:jc w:val="both"/>
      </w:pPr>
      <w:r>
        <w:t xml:space="preserve">        val safetyLevel = SafetyLevel.fromThrift(</w:t>
      </w:r>
    </w:p>
    <w:p>
      <w:pPr>
        <w:jc w:val="both"/>
      </w:pPr>
      <w:r>
        <w:t xml:space="preserve">          request.safetyLevel.getOrElse(ThriftSafetyLevel.FilterDefault)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isRetweet = request.filteredState == SourceTweetNotFound(true)</w:t>
      </w:r>
    </w:p>
    <w:p>
      <w:pPr>
        <w:jc w:val="both"/>
      </w:pPr>
      <w:r>
        <w:t xml:space="preserve">        visibilityLibrary(</w:t>
      </w:r>
    </w:p>
    <w:p>
      <w:pPr>
        <w:jc w:val="both"/>
      </w:pPr>
      <w:r>
        <w:t xml:space="preserve">          DeletedTweetVisibilityLibrary.Request(</w:t>
      </w:r>
    </w:p>
    <w:p>
      <w:pPr>
        <w:jc w:val="both"/>
      </w:pPr>
      <w:r>
        <w:t xml:space="preserve">            request.tweetId,</w:t>
      </w:r>
    </w:p>
    <w:p>
      <w:pPr>
        <w:jc w:val="both"/>
      </w:pPr>
      <w:r>
        <w:t xml:space="preserve">            safetyLevel,</w:t>
      </w:r>
    </w:p>
    <w:p>
      <w:pPr>
        <w:jc w:val="both"/>
      </w:pPr>
      <w:r>
        <w:t xml:space="preserve">            ViewerContext.fromContextWithViewerIdFallback(request.viewerId),</w:t>
      </w:r>
    </w:p>
    <w:p>
      <w:pPr>
        <w:jc w:val="both"/>
      </w:pPr>
      <w:r>
        <w:t xml:space="preserve">            deleteReason,</w:t>
      </w:r>
    </w:p>
    <w:p>
      <w:pPr>
        <w:jc w:val="both"/>
      </w:pPr>
      <w:r>
        <w:t xml:space="preserve">            isRetweet,</w:t>
      </w:r>
    </w:p>
    <w:p>
      <w:pPr>
        <w:jc w:val="both"/>
      </w:pPr>
      <w:r>
        <w:t xml:space="preserve">            request.isInnerQuotedTweet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).map(toFilteredStateUnavailable)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//Accept FilteredReason</w:t>
      </w:r>
    </w:p>
    <w:p>
      <w:pPr>
        <w:jc w:val="both"/>
      </w:pPr>
      <w:r>
        <w:t xml:space="preserve">            case Some(fs) if fs.isInstanceOf[HasFilteredReason] =&gt;</w:t>
      </w:r>
    </w:p>
    <w:p>
      <w:pPr>
        <w:jc w:val="both"/>
      </w:pPr>
      <w:r>
        <w:t xml:space="preserve">              Some(fs.asInstanceOf[HasFilteredReason].filteredReason)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.getOrElse(Stitch.None)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@return map an error from tweet hydration to a VF model TweetDeleteReason,</w:t>
      </w:r>
    </w:p>
    <w:p>
      <w:pPr>
        <w:jc w:val="both"/>
      </w:pPr>
      <w:r>
        <w:t xml:space="preserve">   *         None when the error is not related to delete state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toVisibilityTweetDeleteState(</w:t>
      </w:r>
    </w:p>
    <w:p>
      <w:pPr>
        <w:jc w:val="both"/>
      </w:pPr>
      <w:r>
        <w:t xml:space="preserve">    tweetDeleteState: Throwable,</w:t>
      </w:r>
    </w:p>
    <w:p>
      <w:pPr>
        <w:jc w:val="both"/>
      </w:pPr>
      <w:r>
        <w:t xml:space="preserve">    isInnerQuotedTweet: Boolean</w:t>
      </w:r>
    </w:p>
    <w:p>
      <w:pPr>
        <w:jc w:val="both"/>
      </w:pPr>
      <w:r>
        <w:t xml:space="preserve">  ): Option[TweetDeleteReason] = {</w:t>
      </w:r>
    </w:p>
    <w:p>
      <w:pPr>
        <w:jc w:val="both"/>
      </w:pPr>
      <w:r>
        <w:t xml:space="preserve">    tweetDeleteState match {</w:t>
      </w:r>
    </w:p>
    <w:p>
      <w:pPr>
        <w:jc w:val="both"/>
      </w:pPr>
      <w:r>
        <w:t xml:space="preserve">      case TweetDeleted =&gt; Some(TweetDeleteReason.Deleted)</w:t>
      </w:r>
    </w:p>
    <w:p>
      <w:pPr>
        <w:jc w:val="both"/>
      </w:pPr>
      <w:r>
        <w:t xml:space="preserve">      case BounceDeleted =&gt; Some(TweetDeleteReason.BounceDeleted)</w:t>
      </w:r>
    </w:p>
    <w:p>
      <w:pPr>
        <w:jc w:val="both"/>
      </w:pPr>
      <w:r>
        <w:t xml:space="preserve">      case SourceTweetNotFound(true) if !isInnerQuotedTweet =&gt; Some(TweetDeleteReason.Deleted)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