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com.twitter.consumer_privacy.mention_controls.thriftscala.UnmentionInfo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UnmentionInfoRepository {</w:t>
      </w:r>
    </w:p>
    <w:p>
      <w:pPr>
        <w:jc w:val="both"/>
      </w:pPr>
      <w:r>
        <w:t xml:space="preserve">  type Type = Tweet =&gt; Stitch[Option[UnmentionInfo]]</w:t>
      </w:r>
    </w:p>
    <w:p>
      <w:pPr>
        <w:jc w:val="both"/>
      </w:pPr>
      <w:r/>
    </w:p>
    <w:p>
      <w:pPr>
        <w:jc w:val="both"/>
      </w:pPr>
      <w:r>
        <w:t xml:space="preserve">  val column = "consumer-privacy/mentions-management/unmentionInfoFromTweet"</w:t>
      </w:r>
    </w:p>
    <w:p>
      <w:pPr>
        <w:jc w:val="both"/>
      </w:pPr>
      <w:r>
        <w:t xml:space="preserve">  case class UnmentionInfoView(asViewer: Option[Long])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function that extracts users fields from a tweet and checks</w:t>
      </w:r>
    </w:p>
    <w:p>
      <w:pPr>
        <w:jc w:val="both"/>
      </w:pPr>
      <w:r>
        <w:t xml:space="preserve">   * if the extracted users have been unmentioned from the tweet's asssociated conversation.</w:t>
      </w:r>
    </w:p>
    <w:p>
      <w:pPr>
        <w:jc w:val="both"/>
      </w:pPr>
      <w:r>
        <w:t xml:space="preserve">   * This function enables the prefetch caching of UnmentionInfo used by graphql during createTweet</w:t>
      </w:r>
    </w:p>
    <w:p>
      <w:pPr>
        <w:jc w:val="both"/>
      </w:pPr>
      <w:r>
        <w:t xml:space="preserve">   * events and mirrors the logic found in the unmentionInfo Strato column found</w:t>
      </w:r>
    </w:p>
    <w:p>
      <w:pPr>
        <w:jc w:val="both"/>
      </w:pPr>
      <w:r>
        <w:t xml:space="preserve">   * here: http://go/unmentionInfo.strato</w:t>
      </w:r>
    </w:p>
    <w:p>
      <w:pPr>
        <w:jc w:val="both"/>
      </w:pPr>
      <w:r>
        <w:t xml:space="preserve">   * @param client Strato client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Fetcher[Tweet, UnmentionInfoView, UnmentionInfo] =</w:t>
      </w:r>
    </w:p>
    <w:p>
      <w:pPr>
        <w:jc w:val="both"/>
      </w:pPr>
      <w:r>
        <w:t xml:space="preserve">      client.fetcher[Tweet, UnmentionInfoView, UnmentionInfo](column)</w:t>
      </w:r>
    </w:p>
    <w:p>
      <w:pPr>
        <w:jc w:val="both"/>
      </w:pPr>
      <w:r/>
    </w:p>
    <w:p>
      <w:pPr>
        <w:jc w:val="both"/>
      </w:pPr>
      <w:r>
        <w:t xml:space="preserve">    tweet =&gt;</w:t>
      </w:r>
    </w:p>
    <w:p>
      <w:pPr>
        <w:jc w:val="both"/>
      </w:pPr>
      <w:r>
        <w:t xml:space="preserve">      tweet.coreData.flatMap(_.conversationId) match {</w:t>
      </w:r>
    </w:p>
    <w:p>
      <w:pPr>
        <w:jc w:val="both"/>
      </w:pPr>
      <w:r>
        <w:t xml:space="preserve">        case Some(conversationId) =&gt;</w:t>
      </w:r>
    </w:p>
    <w:p>
      <w:pPr>
        <w:jc w:val="both"/>
      </w:pPr>
      <w:r>
        <w:t xml:space="preserve">          val viewerUserId = TwitterContext().flatMap(_.userId)</w:t>
      </w:r>
    </w:p>
    <w:p>
      <w:pPr>
        <w:jc w:val="both"/>
      </w:pPr>
      <w:r>
        <w:t xml:space="preserve">          fetcher</w:t>
      </w:r>
    </w:p>
    <w:p>
      <w:pPr>
        <w:jc w:val="both"/>
      </w:pPr>
      <w:r>
        <w:t xml:space="preserve">            .fetch(tweet, UnmentionInfoView(viewerUserId))</w:t>
      </w:r>
    </w:p>
    <w:p>
      <w:pPr>
        <w:jc w:val="both"/>
      </w:pPr>
      <w:r>
        <w:t xml:space="preserve">            .map(_.v)</w:t>
      </w:r>
    </w:p>
    <w:p>
      <w:pPr>
        <w:jc w:val="both"/>
      </w:pPr>
      <w:r>
        <w:t xml:space="preserve">        case _ =&gt;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